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68D8" w14:textId="01AC3287" w:rsidR="00485A79" w:rsidRPr="008A2AAF" w:rsidRDefault="00485A79" w:rsidP="00D42038">
      <w:pPr>
        <w:jc w:val="right"/>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Załącznik nr </w:t>
      </w:r>
      <w:r w:rsidR="005E0170">
        <w:rPr>
          <w:rFonts w:asciiTheme="minorHAnsi" w:hAnsiTheme="minorHAnsi" w:cstheme="minorHAnsi"/>
          <w:sz w:val="22"/>
          <w:szCs w:val="22"/>
          <w:lang w:eastAsia="en-US"/>
        </w:rPr>
        <w:t>1</w:t>
      </w:r>
      <w:r w:rsidR="00A910B8">
        <w:rPr>
          <w:rFonts w:asciiTheme="minorHAnsi" w:hAnsiTheme="minorHAnsi" w:cstheme="minorHAnsi"/>
          <w:sz w:val="22"/>
          <w:szCs w:val="22"/>
          <w:lang w:eastAsia="en-US"/>
        </w:rPr>
        <w:t>2</w:t>
      </w:r>
      <w:r w:rsidRPr="008A2AAF">
        <w:rPr>
          <w:rFonts w:asciiTheme="minorHAnsi" w:hAnsiTheme="minorHAnsi" w:cstheme="minorHAnsi"/>
          <w:sz w:val="22"/>
          <w:szCs w:val="22"/>
          <w:lang w:eastAsia="en-US"/>
        </w:rPr>
        <w:t xml:space="preserve"> do SIWZ</w:t>
      </w:r>
    </w:p>
    <w:p w14:paraId="3C0BD466" w14:textId="77777777" w:rsidR="00485A79" w:rsidRPr="008A2AAF" w:rsidRDefault="005E4FB6" w:rsidP="009F7773">
      <w:pPr>
        <w:widowControl/>
        <w:kinsoku/>
        <w:jc w:val="center"/>
        <w:rPr>
          <w:rFonts w:asciiTheme="minorHAnsi" w:hAnsiTheme="minorHAnsi" w:cstheme="minorHAnsi"/>
          <w:b/>
          <w:bCs/>
          <w:sz w:val="22"/>
          <w:szCs w:val="22"/>
        </w:rPr>
      </w:pPr>
      <w:r w:rsidRPr="008A2AAF">
        <w:rPr>
          <w:rFonts w:asciiTheme="minorHAnsi" w:hAnsiTheme="minorHAnsi" w:cstheme="minorHAnsi"/>
          <w:b/>
          <w:bCs/>
          <w:sz w:val="22"/>
          <w:szCs w:val="22"/>
        </w:rPr>
        <w:t>UMOWA Nr IGROŚ.272.</w:t>
      </w:r>
      <w:r w:rsidR="007E7B86" w:rsidRPr="008A2AAF">
        <w:rPr>
          <w:rFonts w:asciiTheme="minorHAnsi" w:hAnsiTheme="minorHAnsi" w:cstheme="minorHAnsi"/>
          <w:b/>
          <w:bCs/>
          <w:sz w:val="22"/>
          <w:szCs w:val="22"/>
        </w:rPr>
        <w:t xml:space="preserve">  </w:t>
      </w:r>
      <w:r w:rsidRPr="008A2AAF">
        <w:rPr>
          <w:rFonts w:asciiTheme="minorHAnsi" w:hAnsiTheme="minorHAnsi" w:cstheme="minorHAnsi"/>
          <w:b/>
          <w:bCs/>
          <w:sz w:val="22"/>
          <w:szCs w:val="22"/>
        </w:rPr>
        <w:t>.20</w:t>
      </w:r>
      <w:r w:rsidR="008A2AAF" w:rsidRPr="008A2AAF">
        <w:rPr>
          <w:rFonts w:asciiTheme="minorHAnsi" w:hAnsiTheme="minorHAnsi" w:cstheme="minorHAnsi"/>
          <w:b/>
          <w:bCs/>
          <w:sz w:val="22"/>
          <w:szCs w:val="22"/>
        </w:rPr>
        <w:t>20</w:t>
      </w:r>
      <w:r w:rsidR="00742E68">
        <w:rPr>
          <w:rFonts w:asciiTheme="minorHAnsi" w:hAnsiTheme="minorHAnsi" w:cstheme="minorHAnsi"/>
          <w:b/>
          <w:bCs/>
          <w:sz w:val="22"/>
          <w:szCs w:val="22"/>
        </w:rPr>
        <w:t xml:space="preserve">   WZÓR</w:t>
      </w:r>
    </w:p>
    <w:p w14:paraId="2CE03428" w14:textId="77777777" w:rsidR="00485A79" w:rsidRPr="008A2AAF" w:rsidRDefault="00485A79" w:rsidP="000F340A">
      <w:pPr>
        <w:widowControl/>
        <w:kinsoku/>
        <w:rPr>
          <w:rFonts w:asciiTheme="minorHAnsi" w:hAnsiTheme="minorHAnsi" w:cstheme="minorHAnsi"/>
          <w:b/>
          <w:bCs/>
          <w:sz w:val="22"/>
          <w:szCs w:val="22"/>
        </w:rPr>
      </w:pPr>
    </w:p>
    <w:p w14:paraId="303DB9F9" w14:textId="0572CF07" w:rsidR="00485A79" w:rsidRPr="008A2AAF" w:rsidRDefault="00485A79" w:rsidP="0042481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na wykonanie zadania inwestycyjnego pod nazwą: </w:t>
      </w:r>
      <w:r w:rsidR="00E1570E" w:rsidRPr="008A2AAF">
        <w:rPr>
          <w:rFonts w:asciiTheme="minorHAnsi" w:hAnsiTheme="minorHAnsi" w:cstheme="minorHAnsi"/>
          <w:b/>
          <w:sz w:val="22"/>
          <w:szCs w:val="22"/>
        </w:rPr>
        <w:t>„</w:t>
      </w:r>
      <w:r w:rsidR="005E0170" w:rsidRPr="005E0170">
        <w:rPr>
          <w:rFonts w:ascii="Calibri" w:hAnsi="Calibri" w:cs="Calibri"/>
          <w:b/>
          <w:bCs/>
          <w:sz w:val="22"/>
          <w:szCs w:val="22"/>
        </w:rPr>
        <w:t xml:space="preserve">Budowa </w:t>
      </w:r>
      <w:r w:rsidR="005E0170" w:rsidRPr="005E0170">
        <w:rPr>
          <w:rFonts w:ascii="Calibri" w:hAnsi="Calibri" w:cs="Calibri"/>
          <w:b/>
          <w:bCs/>
          <w:sz w:val="22"/>
          <w:szCs w:val="22"/>
          <w:lang w:eastAsia="en-US"/>
        </w:rPr>
        <w:t>oświetlenia ulicznego w m. Śmieszkowo przy ulicy Wiejskiej, Polnej i Szkolnej</w:t>
      </w:r>
      <w:r w:rsidR="00E1570E" w:rsidRPr="008A2AAF">
        <w:rPr>
          <w:rFonts w:asciiTheme="minorHAnsi" w:hAnsiTheme="minorHAnsi" w:cstheme="minorHAnsi"/>
          <w:b/>
          <w:sz w:val="22"/>
          <w:szCs w:val="22"/>
        </w:rPr>
        <w:t>”</w:t>
      </w:r>
    </w:p>
    <w:p w14:paraId="4B145E52"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zawarta w Czarnkowie w dniu ................... pomiędzy:</w:t>
      </w:r>
    </w:p>
    <w:p w14:paraId="677359F6"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Gminą Czarnków, ul. Rybaki 3, 64-700 Czarnków, posiadającą nr NIP: 7632091377, zwaną w dalszej części umowy „Zamawiającym” reprezentowaną przez:</w:t>
      </w:r>
    </w:p>
    <w:p w14:paraId="4F4F1AF7"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mgr inż. Bolesława Chwarścianka – Wójta Gminy Czarnków</w:t>
      </w:r>
    </w:p>
    <w:p w14:paraId="28CA6573" w14:textId="77777777" w:rsidR="00485A79" w:rsidRPr="008A2AAF" w:rsidRDefault="00485A79" w:rsidP="00452CAB">
      <w:pPr>
        <w:widowControl/>
        <w:kinsoku/>
        <w:rPr>
          <w:rFonts w:asciiTheme="minorHAnsi" w:hAnsiTheme="minorHAnsi" w:cstheme="minorHAnsi"/>
          <w:sz w:val="22"/>
          <w:szCs w:val="22"/>
        </w:rPr>
      </w:pPr>
      <w:r w:rsidRPr="008A2AAF">
        <w:rPr>
          <w:rFonts w:asciiTheme="minorHAnsi" w:hAnsiTheme="minorHAnsi" w:cstheme="minorHAnsi"/>
          <w:sz w:val="22"/>
          <w:szCs w:val="22"/>
        </w:rPr>
        <w:t>a  ................................................................................................................................................... zwanym w dalszej części umowy „Wykonawcą” reprezentowanym przez:</w:t>
      </w:r>
    </w:p>
    <w:p w14:paraId="77A2BFF2"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w:t>
      </w:r>
    </w:p>
    <w:p w14:paraId="39AA9895" w14:textId="77777777" w:rsidR="00485A79" w:rsidRPr="008A2AAF" w:rsidRDefault="00485A79" w:rsidP="009F7773">
      <w:pPr>
        <w:rPr>
          <w:rFonts w:asciiTheme="minorHAnsi" w:hAnsiTheme="minorHAnsi" w:cstheme="minorHAnsi"/>
          <w:sz w:val="22"/>
          <w:szCs w:val="22"/>
          <w:lang w:eastAsia="en-US"/>
        </w:rPr>
      </w:pPr>
    </w:p>
    <w:p w14:paraId="60AC54BC"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§1. PRZEDMIOT UMOWY</w:t>
      </w:r>
    </w:p>
    <w:p w14:paraId="5D3D91BD" w14:textId="3DA37564" w:rsidR="00485A79" w:rsidRPr="008A2AAF" w:rsidRDefault="005E0170" w:rsidP="00D77F27">
      <w:pPr>
        <w:jc w:val="both"/>
        <w:rPr>
          <w:rFonts w:asciiTheme="minorHAnsi" w:hAnsiTheme="minorHAnsi" w:cstheme="minorHAnsi"/>
          <w:sz w:val="22"/>
          <w:szCs w:val="22"/>
        </w:rPr>
      </w:pPr>
      <w:r>
        <w:rPr>
          <w:rFonts w:asciiTheme="minorHAnsi" w:hAnsiTheme="minorHAnsi" w:cstheme="minorHAnsi"/>
          <w:sz w:val="22"/>
          <w:szCs w:val="22"/>
        </w:rPr>
        <w:t xml:space="preserve">1. </w:t>
      </w:r>
      <w:r w:rsidR="00742E68" w:rsidRPr="008A2AAF">
        <w:rPr>
          <w:rFonts w:asciiTheme="minorHAnsi" w:hAnsiTheme="minorHAnsi" w:cstheme="minorHAnsi"/>
          <w:sz w:val="22"/>
          <w:szCs w:val="22"/>
        </w:rPr>
        <w:t xml:space="preserve">Przedmiotem </w:t>
      </w:r>
      <w:r>
        <w:rPr>
          <w:rFonts w:asciiTheme="minorHAnsi" w:hAnsiTheme="minorHAnsi" w:cstheme="minorHAnsi"/>
          <w:sz w:val="22"/>
          <w:szCs w:val="22"/>
        </w:rPr>
        <w:t>umowy</w:t>
      </w:r>
      <w:r w:rsidR="00742E68" w:rsidRPr="008A2AAF">
        <w:rPr>
          <w:rFonts w:asciiTheme="minorHAnsi" w:hAnsiTheme="minorHAnsi" w:cstheme="minorHAnsi"/>
          <w:sz w:val="22"/>
          <w:szCs w:val="22"/>
        </w:rPr>
        <w:t xml:space="preserve">  jest </w:t>
      </w:r>
      <w:r>
        <w:rPr>
          <w:rFonts w:ascii="Calibri" w:hAnsi="Calibri" w:cs="Calibri"/>
          <w:sz w:val="22"/>
          <w:szCs w:val="22"/>
        </w:rPr>
        <w:t>b</w:t>
      </w:r>
      <w:r w:rsidRPr="006D5936">
        <w:rPr>
          <w:rFonts w:ascii="Calibri" w:hAnsi="Calibri" w:cs="Calibri"/>
          <w:sz w:val="22"/>
          <w:szCs w:val="22"/>
        </w:rPr>
        <w:t xml:space="preserve">udowa </w:t>
      </w:r>
      <w:r w:rsidRPr="006D5936">
        <w:rPr>
          <w:rFonts w:ascii="Calibri" w:hAnsi="Calibri" w:cs="Calibri"/>
          <w:sz w:val="22"/>
          <w:szCs w:val="22"/>
          <w:lang w:eastAsia="en-US"/>
        </w:rPr>
        <w:t>oświetlenia ulicznego w m. Śmieszkowo przy ulicy Wiejskiej, Polnej i Szkolnej</w:t>
      </w:r>
      <w:r>
        <w:rPr>
          <w:rFonts w:ascii="Calibri" w:hAnsi="Calibri" w:cs="Calibri"/>
          <w:sz w:val="22"/>
          <w:szCs w:val="22"/>
          <w:lang w:eastAsia="en-US"/>
        </w:rPr>
        <w:t>.</w:t>
      </w:r>
      <w:r w:rsidR="00D77F27">
        <w:rPr>
          <w:rFonts w:asciiTheme="minorHAnsi" w:hAnsiTheme="minorHAnsi" w:cstheme="minorHAnsi"/>
          <w:sz w:val="22"/>
          <w:szCs w:val="22"/>
        </w:rPr>
        <w:t xml:space="preserve"> </w:t>
      </w:r>
      <w:r w:rsidR="008A2AAF" w:rsidRPr="00BD55B3">
        <w:rPr>
          <w:rFonts w:ascii="Calibri" w:hAnsi="Calibri" w:cs="Calibri"/>
          <w:sz w:val="22"/>
          <w:szCs w:val="22"/>
        </w:rPr>
        <w:t>Kod CPV, klasyfikacja robót wg Wspólnego Słownika Zamówień Publicznych:</w:t>
      </w:r>
    </w:p>
    <w:p w14:paraId="7D43AA88" w14:textId="2198BD8D" w:rsidR="005E0170" w:rsidRDefault="005E0170" w:rsidP="005E0170">
      <w:pPr>
        <w:jc w:val="both"/>
        <w:rPr>
          <w:rFonts w:ascii="Calibri" w:hAnsi="Calibri" w:cs="CIDFont+F1"/>
          <w:sz w:val="22"/>
          <w:szCs w:val="22"/>
        </w:rPr>
      </w:pPr>
      <w:r w:rsidRPr="00AE59D7">
        <w:rPr>
          <w:rFonts w:ascii="Calibri" w:hAnsi="Calibri" w:cs="CIDFont+F1"/>
          <w:sz w:val="22"/>
          <w:szCs w:val="22"/>
        </w:rPr>
        <w:t>45316110-9 Instalowanie urządzeń oświetlenia drogowego</w:t>
      </w:r>
      <w:r>
        <w:rPr>
          <w:rFonts w:ascii="Calibri" w:hAnsi="Calibri" w:cs="CIDFont+F1"/>
          <w:sz w:val="22"/>
          <w:szCs w:val="22"/>
        </w:rPr>
        <w:t>.</w:t>
      </w:r>
    </w:p>
    <w:p w14:paraId="7BAC9C1E" w14:textId="77777777" w:rsidR="00D672BE" w:rsidRPr="00AE59D7" w:rsidRDefault="00D672BE" w:rsidP="005E0170">
      <w:pPr>
        <w:jc w:val="both"/>
        <w:rPr>
          <w:rFonts w:ascii="Calibri" w:hAnsi="Calibri" w:cs="CIDFont+F1"/>
          <w:sz w:val="22"/>
          <w:szCs w:val="22"/>
        </w:rPr>
      </w:pPr>
    </w:p>
    <w:p w14:paraId="7915F72A" w14:textId="27EE1932" w:rsidR="008A2AAF" w:rsidRDefault="00D77F27" w:rsidP="008A2AAF">
      <w:pPr>
        <w:jc w:val="both"/>
        <w:rPr>
          <w:rFonts w:asciiTheme="minorHAnsi" w:hAnsiTheme="minorHAnsi" w:cstheme="minorHAnsi"/>
          <w:sz w:val="22"/>
          <w:szCs w:val="22"/>
        </w:rPr>
      </w:pPr>
      <w:r>
        <w:rPr>
          <w:rFonts w:asciiTheme="minorHAnsi" w:hAnsiTheme="minorHAnsi" w:cstheme="minorHAnsi"/>
          <w:sz w:val="22"/>
          <w:szCs w:val="22"/>
        </w:rPr>
        <w:t>2</w:t>
      </w:r>
      <w:r w:rsidR="005E0170">
        <w:rPr>
          <w:rFonts w:asciiTheme="minorHAnsi" w:hAnsiTheme="minorHAnsi" w:cstheme="minorHAnsi"/>
          <w:sz w:val="22"/>
          <w:szCs w:val="22"/>
        </w:rPr>
        <w:t>. Wszelkie prace związane z inwestycją należy wykonać na podstawie opracowanej dokumentacji projektowej będącej w posiadaniu Zamawiającego sporządzonej przez PAEL-Projekt, mgr inż. Jarosław Pałasz</w:t>
      </w:r>
      <w:r>
        <w:rPr>
          <w:rFonts w:asciiTheme="minorHAnsi" w:hAnsiTheme="minorHAnsi" w:cstheme="minorHAnsi"/>
          <w:sz w:val="22"/>
          <w:szCs w:val="22"/>
        </w:rPr>
        <w:t>. Wykonawca oświadcza, że dokonał wizji w terenie i zapoznał się z faktycznymi warunkami wykonania całego zadania. Wszelkie niezgodności dokumentacji ze stanem istniejącym są ryzykiem Wykonawcy i nie są podstawą do roszczeń o dodatkowe wynagrodzenie.</w:t>
      </w:r>
    </w:p>
    <w:p w14:paraId="74495506" w14:textId="77777777" w:rsidR="00D672BE" w:rsidRPr="00D77F27" w:rsidRDefault="00D672BE" w:rsidP="008A2AAF">
      <w:pPr>
        <w:jc w:val="both"/>
        <w:rPr>
          <w:rFonts w:asciiTheme="minorHAnsi" w:hAnsiTheme="minorHAnsi" w:cstheme="minorHAnsi"/>
          <w:sz w:val="22"/>
          <w:szCs w:val="22"/>
        </w:rPr>
      </w:pPr>
    </w:p>
    <w:p w14:paraId="5AB81179" w14:textId="65EA8418" w:rsidR="008A2AAF" w:rsidRPr="001B6FD4" w:rsidRDefault="00742E68" w:rsidP="008A2AAF">
      <w:pPr>
        <w:jc w:val="both"/>
        <w:rPr>
          <w:rFonts w:ascii="Calibri" w:hAnsi="Calibri" w:cs="Calibri"/>
          <w:sz w:val="22"/>
          <w:szCs w:val="22"/>
        </w:rPr>
      </w:pPr>
      <w:r w:rsidRPr="00742E68">
        <w:rPr>
          <w:rFonts w:ascii="Calibri" w:hAnsi="Calibri" w:cs="Calibri"/>
          <w:sz w:val="22"/>
          <w:szCs w:val="22"/>
        </w:rPr>
        <w:t xml:space="preserve">3. </w:t>
      </w:r>
      <w:r w:rsidR="008A2AAF" w:rsidRPr="00742E68">
        <w:rPr>
          <w:rFonts w:ascii="Calibri" w:hAnsi="Calibri" w:cs="Calibri"/>
          <w:sz w:val="22"/>
          <w:szCs w:val="22"/>
        </w:rPr>
        <w:t>Obowiązki i odpowiedzialność Wykonawcy</w:t>
      </w:r>
      <w:r w:rsidR="001B6FD4">
        <w:rPr>
          <w:rFonts w:ascii="Calibri" w:hAnsi="Calibri" w:cs="Calibri"/>
          <w:sz w:val="22"/>
          <w:szCs w:val="22"/>
        </w:rPr>
        <w:t>:</w:t>
      </w:r>
    </w:p>
    <w:p w14:paraId="25EBA177" w14:textId="77777777" w:rsidR="00E740F5" w:rsidRPr="004A77A0" w:rsidRDefault="00E740F5" w:rsidP="00CF10C1">
      <w:pPr>
        <w:spacing w:line="276" w:lineRule="auto"/>
        <w:jc w:val="both"/>
        <w:rPr>
          <w:rFonts w:ascii="Calibri" w:eastAsia="Lucida Sans Unicode" w:hAnsi="Calibri" w:cs="Calibri"/>
          <w:sz w:val="22"/>
          <w:szCs w:val="22"/>
          <w:lang w:eastAsia="ar-SA"/>
        </w:rPr>
      </w:pPr>
      <w:r w:rsidRPr="0052479C">
        <w:rPr>
          <w:rFonts w:ascii="Calibri" w:hAnsi="Calibri" w:cs="Calibri"/>
          <w:sz w:val="22"/>
          <w:szCs w:val="22"/>
        </w:rPr>
        <w:t xml:space="preserve">1) </w:t>
      </w:r>
      <w:r w:rsidRPr="0052479C">
        <w:rPr>
          <w:rFonts w:ascii="Calibri" w:eastAsia="Lucida Sans Unicode" w:hAnsi="Calibri" w:cs="Calibri"/>
          <w:sz w:val="22"/>
          <w:szCs w:val="22"/>
          <w:lang w:eastAsia="ar-SA"/>
        </w:rPr>
        <w:t xml:space="preserve">zapewnienie wykonania i kierowania robotami objętymi umową przez osoby posiadające stosowne kwalifikacje zawodowe i </w:t>
      </w:r>
      <w:r>
        <w:rPr>
          <w:rFonts w:ascii="Calibri" w:eastAsia="Lucida Sans Unicode" w:hAnsi="Calibri" w:cs="Calibri"/>
          <w:sz w:val="22"/>
          <w:szCs w:val="22"/>
          <w:lang w:eastAsia="ar-SA"/>
        </w:rPr>
        <w:t xml:space="preserve">odpowiednie do przedmiotu zamówienia uprawnienia budowlane </w:t>
      </w:r>
      <w:r w:rsidRPr="004A77A0">
        <w:rPr>
          <w:rFonts w:ascii="Calibri" w:eastAsia="Lucida Sans Unicode" w:hAnsi="Calibri" w:cs="Calibri"/>
          <w:sz w:val="22"/>
          <w:szCs w:val="22"/>
          <w:lang w:eastAsia="ar-SA"/>
        </w:rPr>
        <w:t xml:space="preserve">do kierowania robotami budowlanym w </w:t>
      </w:r>
      <w:bookmarkStart w:id="0" w:name="_Hlk44667368"/>
      <w:r w:rsidRPr="004A77A0">
        <w:rPr>
          <w:rFonts w:ascii="Calibri" w:eastAsia="Lucida Sans Unicode" w:hAnsi="Calibri" w:cs="Calibri"/>
          <w:sz w:val="22"/>
          <w:szCs w:val="22"/>
          <w:lang w:eastAsia="ar-SA"/>
        </w:rPr>
        <w:t>specjalności instalacyjno – inżynieryjnej w zakresie sieci, instalacji i urządzeń elektrycznych i elektroenergetycznych</w:t>
      </w:r>
      <w:bookmarkEnd w:id="0"/>
      <w:r w:rsidRPr="004A77A0">
        <w:rPr>
          <w:rFonts w:ascii="Calibri" w:eastAsia="Lucida Sans Unicode" w:hAnsi="Calibri" w:cs="Calibri"/>
          <w:sz w:val="22"/>
          <w:szCs w:val="22"/>
          <w:lang w:eastAsia="ar-SA"/>
        </w:rPr>
        <w:t>,</w:t>
      </w:r>
    </w:p>
    <w:p w14:paraId="5B9E1956" w14:textId="53948AEB" w:rsidR="00E740F5" w:rsidRDefault="00E740F5" w:rsidP="00CF10C1">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2) </w:t>
      </w:r>
      <w:r w:rsidRPr="00D9240A">
        <w:rPr>
          <w:rFonts w:ascii="Calibri" w:eastAsia="Lucida Sans Unicode" w:hAnsi="Calibri" w:cs="Arial"/>
          <w:kern w:val="1"/>
          <w:sz w:val="22"/>
          <w:szCs w:val="22"/>
          <w:lang w:eastAsia="ar-SA"/>
        </w:rPr>
        <w:t>wykonywanie robót budowlanych zgodnie z zatwierdzoną dokumentacją budowlaną oraz zorganizowanie i przeprowadzenie niezbędnych prac, badań i odbiorów oraz ewentualnego uzupełnienia dokumentacji odbiorczej dla zakresu robót objętych przedmiotem przetargu</w:t>
      </w:r>
      <w:r>
        <w:rPr>
          <w:rFonts w:ascii="Calibri" w:eastAsia="Lucida Sans Unicode" w:hAnsi="Calibri" w:cs="Arial"/>
          <w:kern w:val="1"/>
          <w:sz w:val="22"/>
          <w:szCs w:val="22"/>
          <w:lang w:eastAsia="ar-SA"/>
        </w:rPr>
        <w:t>,</w:t>
      </w:r>
    </w:p>
    <w:p w14:paraId="04A2463F" w14:textId="6D842206" w:rsidR="00CF10C1" w:rsidRPr="00D9240A" w:rsidRDefault="00CF10C1" w:rsidP="00CF10C1">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3) powiadomienie o terminie rozpoczęcia robót z 7 dniowym wyprzedzeniem wszystkich gestorów sieci oraz prowadzenie robót pod nadzorem uprawnionych przedstawicieli gestorów sieci,</w:t>
      </w:r>
    </w:p>
    <w:p w14:paraId="5B3EE08B" w14:textId="1AD5E1BD" w:rsidR="00E740F5" w:rsidRPr="00D9240A" w:rsidRDefault="00CF10C1" w:rsidP="00CF10C1">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4</w:t>
      </w:r>
      <w:r w:rsidR="00E740F5">
        <w:rPr>
          <w:rFonts w:ascii="Calibri" w:eastAsia="Lucida Sans Unicode" w:hAnsi="Calibri" w:cs="Arial"/>
          <w:kern w:val="1"/>
          <w:sz w:val="22"/>
          <w:szCs w:val="22"/>
          <w:lang w:eastAsia="ar-SA"/>
        </w:rPr>
        <w:t xml:space="preserve">) </w:t>
      </w:r>
      <w:r w:rsidR="00E740F5" w:rsidRPr="00D9240A">
        <w:rPr>
          <w:rFonts w:ascii="Calibri" w:eastAsia="Lucida Sans Unicode" w:hAnsi="Calibri" w:cs="Arial"/>
          <w:kern w:val="1"/>
          <w:sz w:val="22"/>
          <w:szCs w:val="22"/>
          <w:lang w:eastAsia="ar-SA"/>
        </w:rPr>
        <w:t>organizacja i zagospodarowanie zaplecza budowy oraz odpowiednie zabezpieczenie terenu budowy</w:t>
      </w:r>
      <w:r w:rsidR="00E740F5">
        <w:rPr>
          <w:rFonts w:ascii="Calibri" w:eastAsia="Lucida Sans Unicode" w:hAnsi="Calibri" w:cs="Arial"/>
          <w:kern w:val="1"/>
          <w:sz w:val="22"/>
          <w:szCs w:val="22"/>
          <w:lang w:eastAsia="ar-SA"/>
        </w:rPr>
        <w:t>,</w:t>
      </w:r>
    </w:p>
    <w:p w14:paraId="16390858" w14:textId="65B4D1E6" w:rsidR="00E740F5" w:rsidRPr="00DC078D" w:rsidRDefault="00CF10C1" w:rsidP="00CF10C1">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5</w:t>
      </w:r>
      <w:r w:rsidR="00E740F5">
        <w:rPr>
          <w:rFonts w:ascii="Calibri" w:eastAsia="Lucida Sans Unicode" w:hAnsi="Calibri" w:cs="Arial"/>
          <w:kern w:val="1"/>
          <w:sz w:val="22"/>
          <w:szCs w:val="22"/>
          <w:lang w:eastAsia="ar-SA"/>
        </w:rPr>
        <w:t xml:space="preserve">) </w:t>
      </w:r>
      <w:r w:rsidR="00E740F5" w:rsidRPr="00D9240A">
        <w:rPr>
          <w:rFonts w:ascii="Calibri" w:eastAsia="Lucida Sans Unicode" w:hAnsi="Calibri" w:cs="Arial"/>
          <w:kern w:val="1"/>
          <w:sz w:val="22"/>
          <w:szCs w:val="22"/>
          <w:lang w:eastAsia="ar-SA"/>
        </w:rPr>
        <w:t>zapewnienie bieżącej obsługi geodezyjnej przez uprawnione służby geodezyjne obejmującej w szczególności wytyczenie oraz inwentaryzację powykonawczą</w:t>
      </w:r>
      <w:r w:rsidR="00E740F5">
        <w:rPr>
          <w:rFonts w:ascii="Calibri" w:eastAsia="Lucida Sans Unicode" w:hAnsi="Calibri" w:cs="Arial"/>
          <w:kern w:val="1"/>
          <w:sz w:val="22"/>
          <w:szCs w:val="22"/>
          <w:lang w:eastAsia="ar-SA"/>
        </w:rPr>
        <w:t>,</w:t>
      </w:r>
    </w:p>
    <w:p w14:paraId="2501D543" w14:textId="4EE168EA" w:rsidR="00E740F5" w:rsidRPr="0052479C" w:rsidRDefault="00CF10C1" w:rsidP="00CF10C1">
      <w:pPr>
        <w:spacing w:line="276" w:lineRule="auto"/>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6</w:t>
      </w:r>
      <w:r w:rsidR="00E740F5" w:rsidRPr="0052479C">
        <w:rPr>
          <w:rFonts w:ascii="Calibri" w:eastAsia="Lucida Sans Unicode" w:hAnsi="Calibri" w:cs="Calibri"/>
          <w:kern w:val="1"/>
          <w:sz w:val="22"/>
          <w:szCs w:val="22"/>
          <w:lang w:eastAsia="ar-SA"/>
        </w:rPr>
        <w:t>) zabezpieczenie wszelkich instalacji infrastruktury technicznej i obiektów na terenie robót i w jego bezpośrednim otoczeniu przed ich zniszczeniem lub uszkodzeniem w trakcie wykonywania robót,</w:t>
      </w:r>
    </w:p>
    <w:p w14:paraId="525F3525" w14:textId="0A22345A" w:rsidR="00E740F5" w:rsidRPr="0052479C" w:rsidRDefault="00CF10C1" w:rsidP="00CF10C1">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7</w:t>
      </w:r>
      <w:r w:rsidR="00E740F5" w:rsidRPr="0052479C">
        <w:rPr>
          <w:rFonts w:ascii="Calibri" w:eastAsia="Lucida Sans Unicode" w:hAnsi="Calibri" w:cs="Calibri"/>
          <w:sz w:val="22"/>
          <w:szCs w:val="22"/>
          <w:lang w:eastAsia="ar-SA"/>
        </w:rPr>
        <w:t xml:space="preserve">) </w:t>
      </w:r>
      <w:r w:rsidR="00E740F5"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14:paraId="2986A30F" w14:textId="5754B4E6" w:rsidR="00E740F5" w:rsidRPr="0052479C" w:rsidRDefault="00CF10C1" w:rsidP="00CF10C1">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8</w:t>
      </w:r>
      <w:r w:rsidR="00E740F5" w:rsidRPr="0052479C">
        <w:rPr>
          <w:rFonts w:ascii="Calibri" w:eastAsia="Lucida Sans Unicode" w:hAnsi="Calibri" w:cs="Calibri"/>
          <w:sz w:val="22"/>
          <w:szCs w:val="22"/>
          <w:lang w:eastAsia="ar-SA"/>
        </w:rPr>
        <w:t xml:space="preserve">) </w:t>
      </w:r>
      <w:r w:rsidR="00E740F5" w:rsidRPr="0052479C">
        <w:rPr>
          <w:rFonts w:ascii="Calibri" w:eastAsia="Lucida Sans Unicode" w:hAnsi="Calibri" w:cs="Calibri"/>
          <w:kern w:val="1"/>
          <w:sz w:val="22"/>
          <w:szCs w:val="22"/>
          <w:lang w:eastAsia="ar-SA"/>
        </w:rPr>
        <w:t>zapewnienie dozoru, a także właściwych warunków bezpieczeństwa i higieny pracy,</w:t>
      </w:r>
    </w:p>
    <w:p w14:paraId="2D2A4F64" w14:textId="67BD751A" w:rsidR="00E740F5" w:rsidRPr="0052479C" w:rsidRDefault="00CF10C1" w:rsidP="00CF10C1">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9</w:t>
      </w:r>
      <w:r w:rsidR="00E740F5" w:rsidRPr="0052479C">
        <w:rPr>
          <w:rFonts w:ascii="Calibri" w:eastAsia="Lucida Sans Unicode" w:hAnsi="Calibri" w:cs="Calibri"/>
          <w:sz w:val="22"/>
          <w:szCs w:val="22"/>
          <w:lang w:eastAsia="ar-SA"/>
        </w:rPr>
        <w:t xml:space="preserve">) </w:t>
      </w:r>
      <w:r w:rsidR="00E740F5" w:rsidRPr="0052479C">
        <w:rPr>
          <w:rFonts w:ascii="Calibri" w:eastAsia="Lucida Sans Unicode" w:hAnsi="Calibri" w:cs="Calibri"/>
          <w:kern w:val="1"/>
          <w:sz w:val="22"/>
          <w:szCs w:val="22"/>
          <w:lang w:eastAsia="ar-SA"/>
        </w:rPr>
        <w:t>oznakowanie, zabezpieczenie miejsc kolizyjnych,</w:t>
      </w:r>
    </w:p>
    <w:p w14:paraId="4B347A1B" w14:textId="25B1B7E5" w:rsidR="00E740F5" w:rsidRPr="0052479C" w:rsidRDefault="00CF10C1" w:rsidP="00CF10C1">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10</w:t>
      </w:r>
      <w:r w:rsidR="00E740F5" w:rsidRPr="0052479C">
        <w:rPr>
          <w:rFonts w:ascii="Calibri" w:eastAsia="Lucida Sans Unicode" w:hAnsi="Calibri" w:cs="Calibri"/>
          <w:kern w:val="1"/>
          <w:sz w:val="22"/>
          <w:szCs w:val="22"/>
          <w:lang w:eastAsia="ar-SA"/>
        </w:rPr>
        <w:t>) niezwłoczne informowanie Zamawiającego o problemach technicznych i okolicznościach, które mogą wpłynąć na jakość robót lub termin zakończenia robót</w:t>
      </w:r>
      <w:r w:rsidR="00E740F5">
        <w:rPr>
          <w:rFonts w:ascii="Calibri" w:eastAsia="Lucida Sans Unicode" w:hAnsi="Calibri" w:cs="Calibri"/>
          <w:kern w:val="1"/>
          <w:sz w:val="22"/>
          <w:szCs w:val="22"/>
          <w:lang w:eastAsia="ar-SA"/>
        </w:rPr>
        <w:t>,</w:t>
      </w:r>
    </w:p>
    <w:p w14:paraId="373D424A" w14:textId="4EB54F6B" w:rsidR="00E740F5" w:rsidRPr="0052479C" w:rsidRDefault="00E740F5" w:rsidP="00CF10C1">
      <w:pPr>
        <w:spacing w:line="276" w:lineRule="auto"/>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1</w:t>
      </w:r>
      <w:r w:rsidR="00CF10C1">
        <w:rPr>
          <w:rFonts w:ascii="Calibri" w:eastAsia="Lucida Sans Unicode" w:hAnsi="Calibri" w:cs="Calibri"/>
          <w:kern w:val="1"/>
          <w:sz w:val="22"/>
          <w:szCs w:val="22"/>
          <w:lang w:eastAsia="ar-SA"/>
        </w:rPr>
        <w:t>1</w:t>
      </w:r>
      <w:r w:rsidRPr="0052479C">
        <w:rPr>
          <w:rFonts w:ascii="Calibri" w:eastAsia="Lucida Sans Unicode" w:hAnsi="Calibri" w:cs="Calibri"/>
          <w:kern w:val="1"/>
          <w:sz w:val="22"/>
          <w:szCs w:val="22"/>
          <w:lang w:eastAsia="ar-SA"/>
        </w:rPr>
        <w:t>) posiadanie ubezpieczenia prowadzonej działalności gospodarczej w zakresie realizowanym w ramach umowy, przez okres co najmniej od daty podpisania umowy do czasu odbioru końcowego,</w:t>
      </w:r>
    </w:p>
    <w:p w14:paraId="4424DA9D" w14:textId="568CDC8A" w:rsidR="00E740F5" w:rsidRPr="0052479C" w:rsidRDefault="00E740F5" w:rsidP="00CF10C1">
      <w:pPr>
        <w:spacing w:line="276" w:lineRule="auto"/>
        <w:jc w:val="both"/>
        <w:rPr>
          <w:rFonts w:ascii="Calibri" w:hAnsi="Calibri" w:cs="Calibri"/>
          <w:sz w:val="22"/>
          <w:szCs w:val="22"/>
        </w:rPr>
      </w:pPr>
      <w:r>
        <w:rPr>
          <w:rFonts w:ascii="Calibri" w:hAnsi="Calibri" w:cs="Calibri"/>
          <w:sz w:val="22"/>
          <w:szCs w:val="22"/>
        </w:rPr>
        <w:t>1</w:t>
      </w:r>
      <w:r w:rsidR="00CF10C1">
        <w:rPr>
          <w:rFonts w:ascii="Calibri" w:hAnsi="Calibri" w:cs="Calibri"/>
          <w:sz w:val="22"/>
          <w:szCs w:val="22"/>
        </w:rPr>
        <w:t>2</w:t>
      </w:r>
      <w:r w:rsidRPr="0052479C">
        <w:rPr>
          <w:rFonts w:ascii="Calibri" w:hAnsi="Calibri" w:cs="Calibri"/>
          <w:sz w:val="22"/>
          <w:szCs w:val="22"/>
        </w:rPr>
        <w:t xml:space="preserve">) organizacja i zabezpieczenie terenu prowadzonych robót </w:t>
      </w:r>
      <w:r>
        <w:rPr>
          <w:rFonts w:ascii="Calibri" w:hAnsi="Calibri" w:cs="Calibri"/>
          <w:sz w:val="22"/>
          <w:szCs w:val="22"/>
        </w:rPr>
        <w:t>budowlanych</w:t>
      </w:r>
      <w:r w:rsidRPr="0052479C">
        <w:rPr>
          <w:rFonts w:ascii="Calibri" w:hAnsi="Calibri" w:cs="Calibri"/>
          <w:sz w:val="22"/>
          <w:szCs w:val="22"/>
        </w:rPr>
        <w:t>,</w:t>
      </w:r>
    </w:p>
    <w:p w14:paraId="54E388AF" w14:textId="08074247" w:rsidR="00E740F5" w:rsidRPr="00EE6CA4" w:rsidRDefault="00E740F5" w:rsidP="00CF10C1">
      <w:pPr>
        <w:spacing w:line="276" w:lineRule="auto"/>
        <w:jc w:val="both"/>
        <w:rPr>
          <w:rFonts w:ascii="Calibri" w:hAnsi="Calibri" w:cs="Calibri"/>
          <w:color w:val="FF0000"/>
          <w:sz w:val="22"/>
          <w:szCs w:val="22"/>
        </w:rPr>
      </w:pPr>
      <w:r>
        <w:rPr>
          <w:rFonts w:ascii="Calibri" w:hAnsi="Calibri" w:cs="Calibri"/>
          <w:sz w:val="22"/>
          <w:szCs w:val="22"/>
        </w:rPr>
        <w:lastRenderedPageBreak/>
        <w:t>1</w:t>
      </w:r>
      <w:r w:rsidR="00CF10C1">
        <w:rPr>
          <w:rFonts w:ascii="Calibri" w:hAnsi="Calibri" w:cs="Calibri"/>
          <w:sz w:val="22"/>
          <w:szCs w:val="22"/>
        </w:rPr>
        <w:t>3</w:t>
      </w:r>
      <w:r w:rsidRPr="0052479C">
        <w:rPr>
          <w:rFonts w:ascii="Calibri" w:hAnsi="Calibri" w:cs="Calibri"/>
          <w:sz w:val="22"/>
          <w:szCs w:val="22"/>
        </w:rPr>
        <w:t xml:space="preserve">) </w:t>
      </w:r>
      <w:r>
        <w:rPr>
          <w:rFonts w:ascii="Calibri" w:hAnsi="Calibri" w:cs="Calibri"/>
          <w:sz w:val="22"/>
          <w:szCs w:val="22"/>
        </w:rPr>
        <w:t xml:space="preserve">wprowadzenie </w:t>
      </w:r>
      <w:r w:rsidRPr="0052479C">
        <w:rPr>
          <w:rFonts w:ascii="Calibri" w:hAnsi="Calibri" w:cs="Calibri"/>
          <w:sz w:val="22"/>
          <w:szCs w:val="22"/>
        </w:rPr>
        <w:t>tymczasow</w:t>
      </w:r>
      <w:r>
        <w:rPr>
          <w:rFonts w:ascii="Calibri" w:hAnsi="Calibri" w:cs="Calibri"/>
          <w:sz w:val="22"/>
          <w:szCs w:val="22"/>
        </w:rPr>
        <w:t>ej</w:t>
      </w:r>
      <w:r w:rsidRPr="0052479C">
        <w:rPr>
          <w:rFonts w:ascii="Calibri" w:hAnsi="Calibri" w:cs="Calibri"/>
          <w:sz w:val="22"/>
          <w:szCs w:val="22"/>
        </w:rPr>
        <w:t xml:space="preserve"> organizacja ruchu</w:t>
      </w:r>
      <w:r>
        <w:rPr>
          <w:rFonts w:ascii="Calibri" w:hAnsi="Calibri" w:cs="Calibri"/>
          <w:sz w:val="22"/>
          <w:szCs w:val="22"/>
        </w:rPr>
        <w:t xml:space="preserve"> na czas prowadzonych robót budowlanych zgodnie z projektem organizacji ruchu opracowanym przez Wykonawcę i zatwierdzonym przez Starostę Czarnkowsko - Trzcianeckiego,</w:t>
      </w:r>
      <w:r w:rsidRPr="0052479C">
        <w:rPr>
          <w:rFonts w:ascii="Calibri" w:hAnsi="Calibri" w:cs="Calibri"/>
          <w:sz w:val="22"/>
          <w:szCs w:val="22"/>
        </w:rPr>
        <w:t xml:space="preserve"> </w:t>
      </w:r>
      <w:r>
        <w:rPr>
          <w:rFonts w:ascii="Calibri" w:hAnsi="Calibri" w:cs="Calibri"/>
          <w:sz w:val="22"/>
          <w:szCs w:val="22"/>
        </w:rPr>
        <w:t xml:space="preserve"> </w:t>
      </w:r>
    </w:p>
    <w:p w14:paraId="37FF7EA3" w14:textId="529D8214" w:rsidR="00E740F5" w:rsidRPr="0052479C" w:rsidRDefault="00E740F5" w:rsidP="00CF10C1">
      <w:pPr>
        <w:spacing w:line="276" w:lineRule="auto"/>
        <w:jc w:val="both"/>
        <w:rPr>
          <w:rFonts w:ascii="Calibri" w:hAnsi="Calibri" w:cs="Calibri"/>
          <w:sz w:val="22"/>
          <w:szCs w:val="22"/>
        </w:rPr>
      </w:pPr>
      <w:r w:rsidRPr="0052479C">
        <w:rPr>
          <w:rFonts w:ascii="Calibri" w:hAnsi="Calibri" w:cs="Calibri"/>
          <w:sz w:val="22"/>
          <w:szCs w:val="22"/>
        </w:rPr>
        <w:t>1</w:t>
      </w:r>
      <w:r w:rsidR="00CF10C1">
        <w:rPr>
          <w:rFonts w:ascii="Calibri" w:hAnsi="Calibri" w:cs="Calibri"/>
          <w:sz w:val="22"/>
          <w:szCs w:val="22"/>
        </w:rPr>
        <w:t>4</w:t>
      </w:r>
      <w:r w:rsidRPr="0052479C">
        <w:rPr>
          <w:rFonts w:ascii="Calibri" w:hAnsi="Calibri" w:cs="Calibri"/>
          <w:sz w:val="22"/>
          <w:szCs w:val="22"/>
        </w:rPr>
        <w:t xml:space="preserve">) wykonanie robót </w:t>
      </w:r>
      <w:r>
        <w:rPr>
          <w:rFonts w:ascii="Calibri" w:hAnsi="Calibri" w:cs="Calibri"/>
          <w:sz w:val="22"/>
          <w:szCs w:val="22"/>
        </w:rPr>
        <w:t>budowlanych</w:t>
      </w:r>
      <w:r w:rsidRPr="0052479C">
        <w:rPr>
          <w:rFonts w:ascii="Calibri" w:hAnsi="Calibri" w:cs="Calibri"/>
          <w:sz w:val="22"/>
          <w:szCs w:val="22"/>
        </w:rPr>
        <w:t xml:space="preserve"> zgodnie z</w:t>
      </w:r>
      <w:r>
        <w:rPr>
          <w:rFonts w:ascii="Calibri" w:hAnsi="Calibri" w:cs="Calibri"/>
          <w:sz w:val="22"/>
          <w:szCs w:val="22"/>
        </w:rPr>
        <w:t>e Specyfikacjami technicznymi wykonania i odbioru robót budowlanych STWiORB</w:t>
      </w:r>
      <w:r w:rsidRPr="0052479C">
        <w:rPr>
          <w:rFonts w:ascii="Calibri" w:hAnsi="Calibri" w:cs="Calibri"/>
          <w:sz w:val="22"/>
          <w:szCs w:val="22"/>
        </w:rPr>
        <w:t>,</w:t>
      </w:r>
    </w:p>
    <w:p w14:paraId="5FA9FD9E" w14:textId="04CE3B01" w:rsidR="00E740F5" w:rsidRDefault="00E740F5" w:rsidP="00CF10C1">
      <w:pPr>
        <w:spacing w:line="276" w:lineRule="auto"/>
        <w:jc w:val="both"/>
        <w:rPr>
          <w:rFonts w:ascii="Calibri" w:hAnsi="Calibri" w:cs="Calibri"/>
          <w:sz w:val="22"/>
          <w:szCs w:val="22"/>
        </w:rPr>
      </w:pPr>
      <w:r w:rsidRPr="0052479C">
        <w:rPr>
          <w:rFonts w:ascii="Calibri" w:hAnsi="Calibri" w:cs="Calibri"/>
          <w:sz w:val="22"/>
          <w:szCs w:val="22"/>
        </w:rPr>
        <w:t>1</w:t>
      </w:r>
      <w:r w:rsidR="00CF10C1">
        <w:rPr>
          <w:rFonts w:ascii="Calibri" w:hAnsi="Calibri" w:cs="Calibri"/>
          <w:sz w:val="22"/>
          <w:szCs w:val="22"/>
        </w:rPr>
        <w:t>5</w:t>
      </w:r>
      <w:r w:rsidRPr="0052479C">
        <w:rPr>
          <w:rFonts w:ascii="Calibri" w:hAnsi="Calibri" w:cs="Calibri"/>
          <w:sz w:val="22"/>
          <w:szCs w:val="22"/>
        </w:rPr>
        <w:t xml:space="preserve">) przedkładanie do akceptacji </w:t>
      </w:r>
      <w:r w:rsidR="00D672BE">
        <w:rPr>
          <w:rFonts w:ascii="Calibri" w:hAnsi="Calibri" w:cs="Calibri"/>
          <w:sz w:val="22"/>
          <w:szCs w:val="22"/>
        </w:rPr>
        <w:t xml:space="preserve">przedstawicielowi </w:t>
      </w:r>
      <w:r w:rsidRPr="0052479C">
        <w:rPr>
          <w:rFonts w:ascii="Calibri" w:hAnsi="Calibri" w:cs="Calibri"/>
          <w:sz w:val="22"/>
          <w:szCs w:val="22"/>
        </w:rPr>
        <w:t>Zamawiające</w:t>
      </w:r>
      <w:r w:rsidR="00D672BE">
        <w:rPr>
          <w:rFonts w:ascii="Calibri" w:hAnsi="Calibri" w:cs="Calibri"/>
          <w:sz w:val="22"/>
          <w:szCs w:val="22"/>
        </w:rPr>
        <w:t>go</w:t>
      </w:r>
      <w:r w:rsidRPr="0052479C">
        <w:rPr>
          <w:rFonts w:ascii="Calibri" w:hAnsi="Calibri" w:cs="Calibri"/>
          <w:sz w:val="22"/>
          <w:szCs w:val="22"/>
        </w:rPr>
        <w:t xml:space="preserve"> deklaracji jakości użytych materiałów przeznaczonych do wbudowania,</w:t>
      </w:r>
    </w:p>
    <w:p w14:paraId="76BA3AF9" w14:textId="54230DDA" w:rsidR="00CF10C1" w:rsidRPr="00CF10C1" w:rsidRDefault="00CF10C1" w:rsidP="00CF10C1">
      <w:pPr>
        <w:spacing w:line="276" w:lineRule="auto"/>
        <w:jc w:val="both"/>
        <w:rPr>
          <w:rFonts w:ascii="Calibri" w:hAnsi="Calibri" w:cs="Arial"/>
          <w:sz w:val="22"/>
          <w:szCs w:val="22"/>
        </w:rPr>
      </w:pPr>
      <w:r>
        <w:rPr>
          <w:rFonts w:ascii="Calibri" w:hAnsi="Calibri" w:cs="Arial"/>
          <w:sz w:val="22"/>
          <w:szCs w:val="22"/>
        </w:rPr>
        <w:t>16) zgłaszanie przez kierownika budowy przedstawicielowi Zamawiającego do odbioru robót zanikających i ulegających zakryciu,</w:t>
      </w:r>
    </w:p>
    <w:p w14:paraId="17737E67" w14:textId="5F8AAFE8" w:rsidR="00E740F5" w:rsidRPr="004A77A0" w:rsidRDefault="00E740F5" w:rsidP="00CF10C1">
      <w:pPr>
        <w:spacing w:line="276" w:lineRule="auto"/>
        <w:jc w:val="both"/>
        <w:rPr>
          <w:rFonts w:ascii="Calibri" w:hAnsi="Calibri" w:cs="Calibri"/>
          <w:sz w:val="22"/>
          <w:szCs w:val="22"/>
        </w:rPr>
      </w:pPr>
      <w:r>
        <w:rPr>
          <w:rFonts w:ascii="Calibri" w:hAnsi="Calibri" w:cs="Calibri"/>
          <w:sz w:val="22"/>
          <w:szCs w:val="22"/>
        </w:rPr>
        <w:t>1</w:t>
      </w:r>
      <w:r w:rsidR="00CF10C1">
        <w:rPr>
          <w:rFonts w:ascii="Calibri" w:hAnsi="Calibri" w:cs="Calibri"/>
          <w:sz w:val="22"/>
          <w:szCs w:val="22"/>
        </w:rPr>
        <w:t>7</w:t>
      </w:r>
      <w:r>
        <w:rPr>
          <w:rFonts w:ascii="Calibri" w:hAnsi="Calibri" w:cs="Calibri"/>
          <w:sz w:val="22"/>
          <w:szCs w:val="22"/>
        </w:rPr>
        <w:t xml:space="preserve">) </w:t>
      </w:r>
      <w:r w:rsidRPr="00D9240A">
        <w:rPr>
          <w:rFonts w:ascii="Calibri" w:eastAsia="Lucida Sans Unicode" w:hAnsi="Calibri" w:cs="Arial"/>
          <w:kern w:val="1"/>
          <w:sz w:val="22"/>
          <w:szCs w:val="22"/>
          <w:lang w:eastAsia="ar-SA"/>
        </w:rPr>
        <w:t xml:space="preserve">po zakończeniu robót doprowadzenie placu budowy do stanu pierwotnego, demontaż obiektów tymczasowych oraz uporządkowanie </w:t>
      </w:r>
      <w:r w:rsidRPr="004A77A0">
        <w:rPr>
          <w:rFonts w:ascii="Calibri" w:eastAsia="Lucida Sans Unicode" w:hAnsi="Calibri" w:cs="Arial"/>
          <w:kern w:val="1"/>
          <w:sz w:val="22"/>
          <w:szCs w:val="22"/>
          <w:lang w:eastAsia="ar-SA"/>
        </w:rPr>
        <w:t>terenu oraz doprowadzanie nawierzchni zajętych na czas budowy dróg do stanu pierwotnego;</w:t>
      </w:r>
    </w:p>
    <w:p w14:paraId="44C4ED64" w14:textId="05A5FB67" w:rsidR="00E740F5" w:rsidRDefault="00E740F5" w:rsidP="00CF10C1">
      <w:pPr>
        <w:spacing w:line="276" w:lineRule="auto"/>
        <w:jc w:val="both"/>
        <w:rPr>
          <w:rFonts w:ascii="Calibri" w:hAnsi="Calibri" w:cs="Arial"/>
          <w:sz w:val="22"/>
          <w:szCs w:val="22"/>
        </w:rPr>
      </w:pPr>
      <w:r>
        <w:rPr>
          <w:rFonts w:ascii="Calibri" w:hAnsi="Calibri" w:cs="Arial"/>
          <w:sz w:val="22"/>
          <w:szCs w:val="22"/>
        </w:rPr>
        <w:t>1</w:t>
      </w:r>
      <w:r w:rsidR="00CF10C1">
        <w:rPr>
          <w:rFonts w:ascii="Calibri" w:hAnsi="Calibri" w:cs="Arial"/>
          <w:sz w:val="22"/>
          <w:szCs w:val="22"/>
        </w:rPr>
        <w:t>8</w:t>
      </w:r>
      <w:r>
        <w:rPr>
          <w:rFonts w:ascii="Calibri" w:hAnsi="Calibri" w:cs="Arial"/>
          <w:sz w:val="22"/>
          <w:szCs w:val="22"/>
        </w:rPr>
        <w:t xml:space="preserve">) </w:t>
      </w:r>
      <w:r w:rsidRPr="00D9240A">
        <w:rPr>
          <w:rFonts w:ascii="Calibri" w:hAnsi="Calibri" w:cs="Arial"/>
          <w:sz w:val="22"/>
          <w:szCs w:val="22"/>
        </w:rPr>
        <w:t xml:space="preserve">przedłożenie Zamawiającemu </w:t>
      </w:r>
      <w:r>
        <w:rPr>
          <w:rFonts w:ascii="Calibri" w:hAnsi="Calibri" w:cs="Arial"/>
          <w:sz w:val="22"/>
          <w:szCs w:val="22"/>
        </w:rPr>
        <w:t xml:space="preserve">wypełnionego dziennika budowy oraz </w:t>
      </w:r>
      <w:r w:rsidRPr="00D9240A">
        <w:rPr>
          <w:rFonts w:ascii="Calibri" w:hAnsi="Calibri" w:cs="Arial"/>
          <w:sz w:val="22"/>
          <w:szCs w:val="22"/>
        </w:rPr>
        <w:t xml:space="preserve">dokumentacji powykonawczej w </w:t>
      </w:r>
      <w:r>
        <w:rPr>
          <w:rFonts w:ascii="Calibri" w:hAnsi="Calibri" w:cs="Arial"/>
          <w:sz w:val="22"/>
          <w:szCs w:val="22"/>
        </w:rPr>
        <w:t>dwóch</w:t>
      </w:r>
      <w:r w:rsidRPr="00D9240A">
        <w:rPr>
          <w:rFonts w:ascii="Calibri" w:hAnsi="Calibri" w:cs="Arial"/>
          <w:sz w:val="22"/>
          <w:szCs w:val="22"/>
        </w:rPr>
        <w:t xml:space="preserve"> egz</w:t>
      </w:r>
      <w:r>
        <w:rPr>
          <w:rFonts w:ascii="Calibri" w:hAnsi="Calibri" w:cs="Arial"/>
          <w:sz w:val="22"/>
          <w:szCs w:val="22"/>
        </w:rPr>
        <w:t>emplarzach,</w:t>
      </w:r>
    </w:p>
    <w:p w14:paraId="51D3E31A" w14:textId="5F7F1696" w:rsidR="00E740F5" w:rsidRDefault="00E740F5" w:rsidP="00CF10C1">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w:t>
      </w:r>
      <w:r w:rsidR="00CF10C1">
        <w:rPr>
          <w:rFonts w:ascii="Calibri" w:eastAsia="Lucida Sans Unicode" w:hAnsi="Calibri" w:cs="Calibri"/>
          <w:kern w:val="1"/>
          <w:sz w:val="22"/>
          <w:szCs w:val="22"/>
          <w:lang w:eastAsia="ar-SA"/>
        </w:rPr>
        <w:t>9</w:t>
      </w:r>
      <w:r>
        <w:rPr>
          <w:rFonts w:ascii="Calibri" w:eastAsia="Lucida Sans Unicode" w:hAnsi="Calibri" w:cs="Calibri"/>
          <w:kern w:val="1"/>
          <w:sz w:val="22"/>
          <w:szCs w:val="22"/>
          <w:lang w:eastAsia="ar-SA"/>
        </w:rPr>
        <w:t>) wykonanie niezbędnych robót towarzyszących i czynności formalno-prawnych umożliwiających przekazanie wykonanego przedmiotu umowy do eksploatacji – m.in. odbiorów technicznych, a także sporządzenia kompletnej dokumentacji powykonawczej z zaznaczeniem wprowadzonych zmian</w:t>
      </w:r>
      <w:r w:rsidR="00D672BE">
        <w:rPr>
          <w:rFonts w:ascii="Calibri" w:eastAsia="Lucida Sans Unicode" w:hAnsi="Calibri" w:cs="Calibri"/>
          <w:kern w:val="1"/>
          <w:sz w:val="22"/>
          <w:szCs w:val="22"/>
          <w:lang w:eastAsia="ar-SA"/>
        </w:rPr>
        <w:t>.</w:t>
      </w:r>
    </w:p>
    <w:p w14:paraId="721268CE" w14:textId="77777777" w:rsidR="00485A79" w:rsidRPr="008A2AAF" w:rsidRDefault="00485A79" w:rsidP="00011738">
      <w:pPr>
        <w:rPr>
          <w:rFonts w:asciiTheme="minorHAnsi" w:hAnsiTheme="minorHAnsi" w:cstheme="minorHAnsi"/>
          <w:sz w:val="22"/>
          <w:szCs w:val="22"/>
        </w:rPr>
      </w:pPr>
    </w:p>
    <w:p w14:paraId="474BAB75"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2. TERMIN REALIZACJI UMOWY</w:t>
      </w:r>
    </w:p>
    <w:p w14:paraId="3CFD94D3" w14:textId="77777777" w:rsidR="00485A79" w:rsidRPr="008A2AAF" w:rsidRDefault="00485A79" w:rsidP="00011738">
      <w:pPr>
        <w:jc w:val="center"/>
        <w:rPr>
          <w:rFonts w:asciiTheme="minorHAnsi" w:hAnsiTheme="minorHAnsi" w:cstheme="minorHAnsi"/>
          <w:b/>
          <w:bCs/>
          <w:sz w:val="22"/>
          <w:szCs w:val="22"/>
        </w:rPr>
      </w:pPr>
    </w:p>
    <w:p w14:paraId="67433D04" w14:textId="50D73EC9" w:rsidR="00485A79" w:rsidRPr="008A2AAF" w:rsidRDefault="00485A79" w:rsidP="00011738">
      <w:pPr>
        <w:widowControl/>
        <w:numPr>
          <w:ilvl w:val="0"/>
          <w:numId w:val="7"/>
        </w:numPr>
        <w:kinsoku/>
        <w:jc w:val="both"/>
        <w:rPr>
          <w:rFonts w:asciiTheme="minorHAnsi" w:hAnsiTheme="minorHAnsi" w:cstheme="minorHAnsi"/>
          <w:b/>
          <w:sz w:val="22"/>
          <w:szCs w:val="22"/>
        </w:rPr>
      </w:pPr>
      <w:r w:rsidRPr="008A2AAF">
        <w:rPr>
          <w:rFonts w:asciiTheme="minorHAnsi" w:hAnsiTheme="minorHAnsi" w:cstheme="minorHAnsi"/>
          <w:sz w:val="22"/>
          <w:szCs w:val="22"/>
        </w:rPr>
        <w:t xml:space="preserve">Roboty, których umowa dotyczy będą realizowane zgodnie z harmonogramem, o którym mowa w ust. 2 i zakończone do dnia </w:t>
      </w:r>
      <w:r w:rsidR="00CF10C1">
        <w:rPr>
          <w:rFonts w:asciiTheme="minorHAnsi" w:hAnsiTheme="minorHAnsi" w:cstheme="minorHAnsi"/>
          <w:b/>
          <w:sz w:val="22"/>
          <w:szCs w:val="22"/>
        </w:rPr>
        <w:t>16</w:t>
      </w:r>
      <w:r w:rsidR="001B1023" w:rsidRPr="008A2AAF">
        <w:rPr>
          <w:rFonts w:asciiTheme="minorHAnsi" w:hAnsiTheme="minorHAnsi" w:cstheme="minorHAnsi"/>
          <w:b/>
          <w:sz w:val="22"/>
          <w:szCs w:val="22"/>
        </w:rPr>
        <w:t xml:space="preserve"> </w:t>
      </w:r>
      <w:r w:rsidR="00CF10C1">
        <w:rPr>
          <w:rFonts w:asciiTheme="minorHAnsi" w:hAnsiTheme="minorHAnsi" w:cstheme="minorHAnsi"/>
          <w:b/>
          <w:sz w:val="22"/>
          <w:szCs w:val="22"/>
        </w:rPr>
        <w:t>październik</w:t>
      </w:r>
      <w:r w:rsidR="008A2AAF">
        <w:rPr>
          <w:rFonts w:asciiTheme="minorHAnsi" w:hAnsiTheme="minorHAnsi" w:cstheme="minorHAnsi"/>
          <w:b/>
          <w:sz w:val="22"/>
          <w:szCs w:val="22"/>
        </w:rPr>
        <w:t>a</w:t>
      </w:r>
      <w:r w:rsidR="00291E71" w:rsidRPr="008A2AAF">
        <w:rPr>
          <w:rFonts w:asciiTheme="minorHAnsi" w:hAnsiTheme="minorHAnsi" w:cstheme="minorHAnsi"/>
          <w:b/>
          <w:sz w:val="22"/>
          <w:szCs w:val="22"/>
        </w:rPr>
        <w:t xml:space="preserve"> </w:t>
      </w:r>
      <w:r w:rsidR="005E4FB6" w:rsidRPr="008A2AAF">
        <w:rPr>
          <w:rFonts w:asciiTheme="minorHAnsi" w:hAnsiTheme="minorHAnsi" w:cstheme="minorHAnsi"/>
          <w:b/>
          <w:sz w:val="22"/>
          <w:szCs w:val="22"/>
        </w:rPr>
        <w:t>20</w:t>
      </w:r>
      <w:r w:rsidR="008A2AAF">
        <w:rPr>
          <w:rFonts w:asciiTheme="minorHAnsi" w:hAnsiTheme="minorHAnsi" w:cstheme="minorHAnsi"/>
          <w:b/>
          <w:sz w:val="22"/>
          <w:szCs w:val="22"/>
        </w:rPr>
        <w:t>20</w:t>
      </w:r>
      <w:r w:rsidRPr="008A2AAF">
        <w:rPr>
          <w:rFonts w:asciiTheme="minorHAnsi" w:hAnsiTheme="minorHAnsi" w:cstheme="minorHAnsi"/>
          <w:b/>
          <w:sz w:val="22"/>
          <w:szCs w:val="22"/>
        </w:rPr>
        <w:t xml:space="preserve"> roku.</w:t>
      </w:r>
    </w:p>
    <w:p w14:paraId="19889E8B" w14:textId="77777777" w:rsidR="00485A79" w:rsidRPr="008A2AAF" w:rsidRDefault="00485A79" w:rsidP="00311C6D">
      <w:pPr>
        <w:widowControl/>
        <w:numPr>
          <w:ilvl w:val="0"/>
          <w:numId w:val="7"/>
        </w:numPr>
        <w:kinsoku/>
        <w:jc w:val="both"/>
        <w:rPr>
          <w:rFonts w:asciiTheme="minorHAnsi" w:hAnsiTheme="minorHAnsi" w:cstheme="minorHAnsi"/>
          <w:sz w:val="22"/>
          <w:szCs w:val="22"/>
        </w:rPr>
      </w:pPr>
      <w:r w:rsidRPr="008A2AAF">
        <w:rPr>
          <w:rFonts w:asciiTheme="minorHAnsi" w:hAnsiTheme="minorHAnsi" w:cstheme="minorHAnsi"/>
          <w:sz w:val="22"/>
          <w:szCs w:val="22"/>
        </w:rPr>
        <w:t>Szczegółowy termin rozpoczęcia i zakończenia poszczególnych rodzajów robót stanowiących przedmiot umowy określa uzgodniony przez strony harmonogram rzeczowo – finansowy robót stanowiący załącznik nr 1 do umowy.</w:t>
      </w:r>
    </w:p>
    <w:p w14:paraId="2936F70A"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Zamawiający przekaże Wykonawcy protokolarnie plac budowy w terminie 7 dni od zawarcia umowy.</w:t>
      </w:r>
    </w:p>
    <w:p w14:paraId="3CB00B7B"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Kierownikiem robót będzie ………………………………………………………….</w:t>
      </w:r>
    </w:p>
    <w:p w14:paraId="48B54726"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Nadzór inwestorski nad robotami sprawować będzie ………………………………..</w:t>
      </w:r>
    </w:p>
    <w:p w14:paraId="6D7751FF" w14:textId="77777777" w:rsidR="00485A79" w:rsidRPr="008A2AAF" w:rsidRDefault="00485A79" w:rsidP="009F7773">
      <w:pPr>
        <w:pStyle w:val="Akapitzlist"/>
        <w:jc w:val="both"/>
        <w:rPr>
          <w:rFonts w:asciiTheme="minorHAnsi" w:hAnsiTheme="minorHAnsi" w:cstheme="minorHAnsi"/>
          <w:sz w:val="22"/>
          <w:szCs w:val="22"/>
          <w:lang w:eastAsia="en-US"/>
        </w:rPr>
      </w:pPr>
    </w:p>
    <w:p w14:paraId="159191A2"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3. WARTOŚĆ UMOWY</w:t>
      </w:r>
    </w:p>
    <w:p w14:paraId="0C8CC035" w14:textId="77777777" w:rsidR="00485A79" w:rsidRPr="008A2AAF" w:rsidRDefault="00485A79" w:rsidP="00011738">
      <w:pPr>
        <w:jc w:val="center"/>
        <w:rPr>
          <w:rFonts w:asciiTheme="minorHAnsi" w:hAnsiTheme="minorHAnsi" w:cstheme="minorHAnsi"/>
          <w:b/>
          <w:bCs/>
          <w:sz w:val="22"/>
          <w:szCs w:val="22"/>
        </w:rPr>
      </w:pPr>
    </w:p>
    <w:p w14:paraId="0EB66841" w14:textId="32352980" w:rsidR="00485A79" w:rsidRPr="008A2AAF" w:rsidRDefault="00134ADA" w:rsidP="00134ADA">
      <w:pPr>
        <w:widowControl/>
        <w:kinsoku/>
        <w:rPr>
          <w:rFonts w:asciiTheme="minorHAnsi" w:hAnsiTheme="minorHAnsi" w:cstheme="minorHAnsi"/>
          <w:sz w:val="22"/>
          <w:szCs w:val="22"/>
        </w:rPr>
      </w:pPr>
      <w:r>
        <w:rPr>
          <w:rFonts w:asciiTheme="minorHAnsi" w:hAnsiTheme="minorHAnsi" w:cstheme="minorHAnsi"/>
          <w:sz w:val="22"/>
          <w:szCs w:val="22"/>
        </w:rPr>
        <w:t xml:space="preserve">1. </w:t>
      </w:r>
      <w:r w:rsidR="00485A79" w:rsidRPr="008A2AAF">
        <w:rPr>
          <w:rFonts w:asciiTheme="minorHAnsi" w:hAnsiTheme="minorHAnsi" w:cstheme="minorHAnsi"/>
          <w:sz w:val="22"/>
          <w:szCs w:val="22"/>
        </w:rPr>
        <w:t xml:space="preserve">Wynagrodzenie Wykonawcy za przedmiot umowy ma charakter </w:t>
      </w:r>
      <w:r w:rsidR="00485A79" w:rsidRPr="008A2AAF">
        <w:rPr>
          <w:rFonts w:asciiTheme="minorHAnsi" w:hAnsiTheme="minorHAnsi" w:cstheme="minorHAnsi"/>
          <w:b/>
          <w:sz w:val="22"/>
          <w:szCs w:val="22"/>
          <w:u w:val="single"/>
        </w:rPr>
        <w:t>RYCZAŁTOWY</w:t>
      </w:r>
      <w:r w:rsidR="00485A79" w:rsidRPr="008A2AAF">
        <w:rPr>
          <w:rFonts w:asciiTheme="minorHAnsi" w:hAnsiTheme="minorHAnsi" w:cstheme="minorHAnsi"/>
          <w:sz w:val="22"/>
          <w:szCs w:val="22"/>
        </w:rPr>
        <w:t>. Wynagrodzenie ustala się na kwotę:</w:t>
      </w:r>
    </w:p>
    <w:p w14:paraId="06CA4588" w14:textId="77777777" w:rsidR="00485A79" w:rsidRPr="008A2AAF" w:rsidRDefault="00485A79" w:rsidP="00134ADA">
      <w:pPr>
        <w:rPr>
          <w:rFonts w:asciiTheme="minorHAnsi" w:hAnsiTheme="minorHAnsi" w:cstheme="minorHAnsi"/>
          <w:sz w:val="22"/>
          <w:szCs w:val="22"/>
        </w:rPr>
      </w:pPr>
      <w:r w:rsidRPr="008A2AAF">
        <w:rPr>
          <w:rFonts w:asciiTheme="minorHAnsi" w:hAnsiTheme="minorHAnsi" w:cstheme="minorHAnsi"/>
          <w:sz w:val="22"/>
          <w:szCs w:val="22"/>
        </w:rPr>
        <w:t>Netto: ……………………………..</w:t>
      </w:r>
    </w:p>
    <w:p w14:paraId="18DA2390" w14:textId="77777777" w:rsidR="00485A79" w:rsidRPr="001B6FD4" w:rsidRDefault="00485A79" w:rsidP="00134ADA">
      <w:pPr>
        <w:rPr>
          <w:rFonts w:asciiTheme="minorHAnsi" w:hAnsiTheme="minorHAnsi" w:cstheme="minorHAnsi"/>
          <w:sz w:val="22"/>
          <w:szCs w:val="22"/>
        </w:rPr>
      </w:pPr>
      <w:r w:rsidRPr="008A2AAF">
        <w:rPr>
          <w:rFonts w:asciiTheme="minorHAnsi" w:hAnsiTheme="minorHAnsi" w:cstheme="minorHAnsi"/>
          <w:sz w:val="22"/>
          <w:szCs w:val="22"/>
        </w:rPr>
        <w:t>VAT: ……………………………….</w:t>
      </w:r>
    </w:p>
    <w:p w14:paraId="039304C9" w14:textId="77777777" w:rsidR="00485A79" w:rsidRPr="008A2AAF" w:rsidRDefault="00485A79" w:rsidP="00134ADA">
      <w:pPr>
        <w:rPr>
          <w:rFonts w:asciiTheme="minorHAnsi" w:hAnsiTheme="minorHAnsi" w:cstheme="minorHAnsi"/>
          <w:sz w:val="22"/>
          <w:szCs w:val="22"/>
        </w:rPr>
      </w:pPr>
      <w:r w:rsidRPr="008A2AAF">
        <w:rPr>
          <w:rFonts w:asciiTheme="minorHAnsi" w:hAnsiTheme="minorHAnsi" w:cstheme="minorHAnsi"/>
          <w:sz w:val="22"/>
          <w:szCs w:val="22"/>
        </w:rPr>
        <w:t>Brutto: …………………………………….</w:t>
      </w:r>
    </w:p>
    <w:p w14:paraId="2B10D2BB" w14:textId="45A12B0E" w:rsidR="00485A79" w:rsidRPr="00134ADA" w:rsidRDefault="00485A79" w:rsidP="00E27179">
      <w:pPr>
        <w:rPr>
          <w:rFonts w:asciiTheme="minorHAnsi" w:hAnsiTheme="minorHAnsi" w:cstheme="minorHAnsi"/>
          <w:sz w:val="22"/>
          <w:szCs w:val="22"/>
        </w:rPr>
      </w:pPr>
      <w:r w:rsidRPr="008A2AAF">
        <w:rPr>
          <w:rFonts w:asciiTheme="minorHAnsi" w:hAnsiTheme="minorHAnsi" w:cstheme="minorHAnsi"/>
          <w:sz w:val="22"/>
          <w:szCs w:val="22"/>
        </w:rPr>
        <w:t>Brutto, słownie: …………………………………………………………………………</w:t>
      </w:r>
    </w:p>
    <w:p w14:paraId="0BFF7A1A" w14:textId="77777777" w:rsidR="00134ADA" w:rsidRPr="001B6FD4" w:rsidRDefault="00134ADA" w:rsidP="001B6FD4">
      <w:pPr>
        <w:jc w:val="both"/>
        <w:rPr>
          <w:rFonts w:asciiTheme="minorHAnsi" w:eastAsia="Calibri" w:hAnsiTheme="minorHAnsi" w:cstheme="minorHAnsi"/>
          <w:sz w:val="22"/>
          <w:szCs w:val="22"/>
        </w:rPr>
      </w:pPr>
      <w:r w:rsidRPr="001B6FD4">
        <w:rPr>
          <w:rFonts w:asciiTheme="minorHAnsi" w:hAnsiTheme="minorHAnsi" w:cstheme="minorHAnsi"/>
          <w:sz w:val="22"/>
          <w:szCs w:val="22"/>
        </w:rPr>
        <w:t xml:space="preserve">2. </w:t>
      </w:r>
      <w:r w:rsidRPr="001B6FD4">
        <w:rPr>
          <w:rFonts w:asciiTheme="minorHAnsi" w:eastAsia="Calibri" w:hAnsiTheme="minorHAnsi" w:cstheme="minorHAnsi"/>
          <w:sz w:val="22"/>
          <w:szCs w:val="22"/>
        </w:rPr>
        <w:t>Wykonawca oświadcza, że:</w:t>
      </w:r>
    </w:p>
    <w:p w14:paraId="50E831BE" w14:textId="4ABC581E" w:rsidR="00134ADA" w:rsidRPr="001B6FD4" w:rsidRDefault="00134ADA" w:rsidP="001B6FD4">
      <w:pPr>
        <w:jc w:val="both"/>
        <w:rPr>
          <w:rFonts w:asciiTheme="minorHAnsi" w:eastAsia="Calibri" w:hAnsiTheme="minorHAnsi" w:cstheme="minorHAnsi"/>
          <w:sz w:val="22"/>
          <w:szCs w:val="22"/>
        </w:rPr>
      </w:pPr>
      <w:r w:rsidRPr="001B6FD4">
        <w:rPr>
          <w:rFonts w:asciiTheme="minorHAnsi" w:eastAsia="Calibri" w:hAnsiTheme="minorHAnsi" w:cstheme="minorHAnsi"/>
          <w:sz w:val="22"/>
          <w:szCs w:val="22"/>
        </w:rPr>
        <w:t>1) przed złożeniem oferty zapoznał się ze wszystkimi warunkami lokalizacyjnymi,</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terenowymi i realizacyjnymi terenu budowy i że uwzględnił je przy szacowaniu</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zaoferowanego wynagrodzenia ryczałtowego,</w:t>
      </w:r>
    </w:p>
    <w:p w14:paraId="65F1E00C" w14:textId="7B310610" w:rsidR="00134ADA" w:rsidRPr="001B6FD4" w:rsidRDefault="00134ADA" w:rsidP="001B6FD4">
      <w:pPr>
        <w:jc w:val="both"/>
        <w:rPr>
          <w:rFonts w:asciiTheme="minorHAnsi" w:eastAsia="Calibri" w:hAnsiTheme="minorHAnsi" w:cstheme="minorHAnsi"/>
          <w:sz w:val="22"/>
          <w:szCs w:val="22"/>
        </w:rPr>
      </w:pPr>
      <w:r w:rsidRPr="001B6FD4">
        <w:rPr>
          <w:rFonts w:asciiTheme="minorHAnsi" w:eastAsia="Calibri" w:hAnsiTheme="minorHAnsi" w:cstheme="minorHAnsi"/>
          <w:sz w:val="22"/>
          <w:szCs w:val="22"/>
        </w:rPr>
        <w:t>2) wartość robót określił na podstawie dokumentacji projektowej oraz że uwzględnił w</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ofercie koszty wszystkich robót, nie ujętych w powyższych dokumentach, bez których</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wykonanie przedmiotu umowy byłoby niemożliwe lub ograniczałoby funkcjonalności</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w zakresie umożliwiającym wykorzystanie wybudowanych obiektów w zakładanym</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celu.</w:t>
      </w:r>
    </w:p>
    <w:p w14:paraId="48F2F53C" w14:textId="036FE992" w:rsidR="00134ADA" w:rsidRPr="001B6FD4" w:rsidRDefault="00134ADA" w:rsidP="001B6FD4">
      <w:pPr>
        <w:jc w:val="both"/>
        <w:rPr>
          <w:rFonts w:asciiTheme="minorHAnsi" w:eastAsia="Calibri" w:hAnsiTheme="minorHAnsi" w:cstheme="minorHAnsi"/>
          <w:sz w:val="22"/>
          <w:szCs w:val="22"/>
        </w:rPr>
      </w:pPr>
      <w:r w:rsidRPr="001B6FD4">
        <w:rPr>
          <w:rFonts w:asciiTheme="minorHAnsi" w:eastAsia="Calibri" w:hAnsiTheme="minorHAnsi" w:cstheme="minorHAnsi"/>
          <w:sz w:val="22"/>
          <w:szCs w:val="22"/>
        </w:rPr>
        <w:t>3. Wynagrodzenie Wykonawcy za wykonanie przedmiotu umowy określonego w ust. 1</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niniejszej umowy ustalone zostało na podstawie przedstawionej przez Wykonawcę oferty i</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ma charakter ryczałtowy, nie podlega waloryzacji oraz uwzględnia wszystkie wymagane</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 xml:space="preserve">opłaty i koszty niezbędne do </w:t>
      </w:r>
      <w:r w:rsidRPr="001B6FD4">
        <w:rPr>
          <w:rFonts w:asciiTheme="minorHAnsi" w:eastAsia="Calibri" w:hAnsiTheme="minorHAnsi" w:cstheme="minorHAnsi"/>
          <w:sz w:val="22"/>
          <w:szCs w:val="22"/>
        </w:rPr>
        <w:lastRenderedPageBreak/>
        <w:t>zrealizowania całości przedmiotu umowy, bez względu na</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okoliczności i źródła ich powstania, w tym również koszty usunięcia wad w okresie</w:t>
      </w:r>
      <w:r w:rsidR="001B6FD4">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rękojmi i gwarancji.</w:t>
      </w:r>
    </w:p>
    <w:p w14:paraId="3F7115C4" w14:textId="0FB98860" w:rsidR="00485A79" w:rsidRPr="001B6FD4" w:rsidRDefault="00134ADA" w:rsidP="00134ADA">
      <w:pPr>
        <w:jc w:val="both"/>
        <w:rPr>
          <w:rFonts w:asciiTheme="minorHAnsi" w:hAnsiTheme="minorHAnsi" w:cstheme="minorHAnsi"/>
          <w:sz w:val="22"/>
          <w:szCs w:val="22"/>
        </w:rPr>
      </w:pPr>
      <w:r w:rsidRPr="001B6FD4">
        <w:rPr>
          <w:rFonts w:asciiTheme="minorHAnsi" w:hAnsiTheme="minorHAnsi" w:cstheme="minorHAnsi"/>
          <w:sz w:val="22"/>
          <w:szCs w:val="22"/>
        </w:rPr>
        <w:t xml:space="preserve">4. </w:t>
      </w:r>
      <w:r w:rsidR="00485A79" w:rsidRPr="001B6FD4">
        <w:rPr>
          <w:rFonts w:asciiTheme="minorHAnsi" w:hAnsiTheme="minorHAnsi" w:cstheme="minorHAnsi"/>
          <w:sz w:val="22"/>
          <w:szCs w:val="22"/>
        </w:rPr>
        <w:t>Zamawiający oświadcza, że zapewni środki finansowe dla sfinansowania zadania będącego przedmiotem umowy.</w:t>
      </w:r>
    </w:p>
    <w:p w14:paraId="705CE521" w14:textId="173EAC24" w:rsidR="00485A79" w:rsidRPr="001B6FD4" w:rsidRDefault="00134ADA" w:rsidP="00134ADA">
      <w:pPr>
        <w:jc w:val="both"/>
        <w:rPr>
          <w:rFonts w:asciiTheme="minorHAnsi" w:hAnsiTheme="minorHAnsi" w:cstheme="minorHAnsi"/>
          <w:sz w:val="22"/>
          <w:szCs w:val="22"/>
        </w:rPr>
      </w:pPr>
      <w:r w:rsidRPr="001B6FD4">
        <w:rPr>
          <w:rFonts w:asciiTheme="minorHAnsi" w:hAnsiTheme="minorHAnsi" w:cstheme="minorHAnsi"/>
          <w:sz w:val="22"/>
          <w:szCs w:val="22"/>
        </w:rPr>
        <w:t xml:space="preserve">5. </w:t>
      </w:r>
      <w:r w:rsidR="00485A79" w:rsidRPr="001B6FD4">
        <w:rPr>
          <w:rFonts w:asciiTheme="minorHAnsi" w:hAnsiTheme="minorHAnsi" w:cstheme="minorHAnsi"/>
          <w:sz w:val="22"/>
          <w:szCs w:val="22"/>
        </w:rPr>
        <w:t>Zamawiający oświadcza, że jest płatnikiem podatku VAT i posiada nr identyfikacyjny NIP: 7632091377.</w:t>
      </w:r>
    </w:p>
    <w:p w14:paraId="41A0167B" w14:textId="77777777" w:rsidR="00485A79" w:rsidRPr="008A2AAF" w:rsidRDefault="00485A79" w:rsidP="004A000C">
      <w:pPr>
        <w:ind w:left="720" w:hanging="360"/>
        <w:jc w:val="both"/>
        <w:rPr>
          <w:rFonts w:asciiTheme="minorHAnsi" w:hAnsiTheme="minorHAnsi" w:cstheme="minorHAnsi"/>
          <w:sz w:val="22"/>
          <w:szCs w:val="22"/>
          <w:lang w:eastAsia="en-US"/>
        </w:rPr>
      </w:pPr>
    </w:p>
    <w:p w14:paraId="358B3391"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4. WARUNKI PŁATNOŚCI</w:t>
      </w:r>
    </w:p>
    <w:p w14:paraId="38461512" w14:textId="77777777" w:rsidR="00485A79" w:rsidRPr="008A2AAF" w:rsidRDefault="00485A79" w:rsidP="00011738">
      <w:pPr>
        <w:jc w:val="center"/>
        <w:rPr>
          <w:rFonts w:asciiTheme="minorHAnsi" w:hAnsiTheme="minorHAnsi" w:cstheme="minorHAnsi"/>
          <w:b/>
          <w:bCs/>
          <w:color w:val="FF0000"/>
          <w:sz w:val="22"/>
          <w:szCs w:val="22"/>
        </w:rPr>
      </w:pPr>
    </w:p>
    <w:p w14:paraId="73A333BF" w14:textId="77777777" w:rsidR="00485A79" w:rsidRPr="008A2AAF" w:rsidRDefault="00485A79" w:rsidP="00424813">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14:paraId="570508EB" w14:textId="77777777" w:rsidR="00485A79" w:rsidRDefault="00485A79" w:rsidP="00011738">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Faktura VAT prawidłowo wystawiona wraz z dokumentami rozliczeniowymi płatna będzie w terminie </w:t>
      </w:r>
      <w:r w:rsidR="00742E68">
        <w:rPr>
          <w:rFonts w:asciiTheme="minorHAnsi" w:hAnsiTheme="minorHAnsi" w:cstheme="minorHAnsi"/>
          <w:b/>
          <w:sz w:val="22"/>
          <w:szCs w:val="22"/>
        </w:rPr>
        <w:t>14</w:t>
      </w:r>
      <w:r w:rsidRPr="008A2AAF">
        <w:rPr>
          <w:rFonts w:asciiTheme="minorHAnsi" w:hAnsiTheme="minorHAnsi" w:cstheme="minorHAnsi"/>
          <w:b/>
          <w:sz w:val="22"/>
          <w:szCs w:val="22"/>
        </w:rPr>
        <w:t xml:space="preserve"> dni</w:t>
      </w:r>
      <w:r w:rsidRPr="008A2AAF">
        <w:rPr>
          <w:rFonts w:asciiTheme="minorHAnsi" w:hAnsiTheme="minorHAnsi" w:cstheme="minorHAnsi"/>
          <w:sz w:val="22"/>
          <w:szCs w:val="22"/>
        </w:rPr>
        <w:t xml:space="preserve"> od daty jej doręczenia Zamawiającemu.</w:t>
      </w:r>
    </w:p>
    <w:p w14:paraId="7733F3D0" w14:textId="77777777" w:rsidR="00742E68" w:rsidRDefault="00742E68" w:rsidP="00742E68">
      <w:pPr>
        <w:pStyle w:val="NormalnyWeb"/>
        <w:numPr>
          <w:ilvl w:val="0"/>
          <w:numId w:val="9"/>
        </w:numPr>
        <w:spacing w:before="0" w:beforeAutospacing="0" w:after="0" w:afterAutospacing="0" w:line="276" w:lineRule="auto"/>
        <w:jc w:val="both"/>
      </w:pPr>
      <w:r>
        <w:t>Wynagrodzenie o którym mowa w ust. 1 za wykonanie przedmiotu umowy nastąpi z zastosowaniem mechanizmu podzielonej płatności (split payment).</w:t>
      </w:r>
    </w:p>
    <w:p w14:paraId="1F1D679A" w14:textId="12A935B8" w:rsidR="00485A79" w:rsidRPr="001B6FD4" w:rsidRDefault="00742E68" w:rsidP="00AD7E7D">
      <w:pPr>
        <w:pStyle w:val="NormalnyWeb"/>
        <w:numPr>
          <w:ilvl w:val="0"/>
          <w:numId w:val="9"/>
        </w:numPr>
        <w:spacing w:before="0" w:beforeAutospacing="0" w:after="0" w:afterAutospacing="0" w:line="276" w:lineRule="auto"/>
        <w:jc w:val="both"/>
      </w:pPr>
      <w:r>
        <w:t>Wykonawca niniejszym oświadcza, że jest właścicielem rachunku płatności, który wskaże na fakturze oraz służy on na cele prowadzonej działalności gospodarczej. W sytuacji niezgodności podanego na fakturze numeru rachunku bankowego z białą listą, termin płatności wydłuży się do momentu pojawienia się na wyżej wymienionej liście wskazanego na fakturze numeru rachunku bankowego.</w:t>
      </w:r>
      <w:r w:rsidR="00485A79" w:rsidRPr="00AD7E7D">
        <w:rPr>
          <w:rFonts w:asciiTheme="minorHAnsi" w:hAnsiTheme="minorHAnsi" w:cstheme="minorHAnsi"/>
        </w:rPr>
        <w:t xml:space="preserve"> </w:t>
      </w:r>
    </w:p>
    <w:p w14:paraId="14646092" w14:textId="77777777" w:rsidR="001B6FD4" w:rsidRPr="001B6FD4" w:rsidRDefault="001B6FD4" w:rsidP="001B6FD4">
      <w:pPr>
        <w:pStyle w:val="Akapitzlist"/>
        <w:widowControl/>
        <w:numPr>
          <w:ilvl w:val="0"/>
          <w:numId w:val="9"/>
        </w:numPr>
        <w:kinsoku/>
        <w:autoSpaceDE w:val="0"/>
        <w:autoSpaceDN w:val="0"/>
        <w:adjustRightInd w:val="0"/>
        <w:rPr>
          <w:rFonts w:asciiTheme="minorHAnsi" w:eastAsia="Calibri" w:hAnsiTheme="minorHAnsi" w:cstheme="minorHAnsi"/>
          <w:sz w:val="22"/>
          <w:szCs w:val="22"/>
        </w:rPr>
      </w:pPr>
      <w:r w:rsidRPr="001B6FD4">
        <w:rPr>
          <w:rFonts w:asciiTheme="minorHAnsi" w:eastAsia="Calibri" w:hAnsiTheme="minorHAnsi" w:cstheme="minorHAnsi"/>
          <w:sz w:val="22"/>
          <w:szCs w:val="22"/>
        </w:rPr>
        <w:t>Zamawiający nie wyraża zgody na przeniesienie wierzytelności wynikających z niniejszej</w:t>
      </w:r>
    </w:p>
    <w:p w14:paraId="007E9D47" w14:textId="24275B67" w:rsidR="001B6FD4" w:rsidRPr="001B6FD4" w:rsidRDefault="001B6FD4" w:rsidP="001B6FD4">
      <w:pPr>
        <w:ind w:left="360"/>
        <w:jc w:val="both"/>
        <w:rPr>
          <w:rFonts w:asciiTheme="minorHAnsi" w:hAnsiTheme="minorHAnsi" w:cstheme="minorHAnsi"/>
          <w:sz w:val="22"/>
          <w:szCs w:val="22"/>
        </w:rPr>
      </w:pPr>
      <w:r>
        <w:rPr>
          <w:rFonts w:asciiTheme="minorHAnsi" w:eastAsia="Calibri" w:hAnsiTheme="minorHAnsi" w:cstheme="minorHAnsi"/>
          <w:sz w:val="22"/>
          <w:szCs w:val="22"/>
        </w:rPr>
        <w:t xml:space="preserve">       </w:t>
      </w:r>
      <w:r w:rsidRPr="001B6FD4">
        <w:rPr>
          <w:rFonts w:asciiTheme="minorHAnsi" w:eastAsia="Calibri" w:hAnsiTheme="minorHAnsi" w:cstheme="minorHAnsi"/>
          <w:sz w:val="22"/>
          <w:szCs w:val="22"/>
        </w:rPr>
        <w:t>umowy na osobę trzecią.</w:t>
      </w:r>
      <w:r w:rsidRPr="001B6FD4">
        <w:rPr>
          <w:rFonts w:asciiTheme="minorHAnsi" w:hAnsiTheme="minorHAnsi" w:cstheme="minorHAnsi"/>
          <w:sz w:val="22"/>
          <w:szCs w:val="22"/>
        </w:rPr>
        <w:t xml:space="preserve"> </w:t>
      </w:r>
    </w:p>
    <w:p w14:paraId="461C4E4B" w14:textId="77777777" w:rsidR="00485A79" w:rsidRPr="008A2AAF" w:rsidRDefault="00485A79" w:rsidP="001B6FD4">
      <w:pPr>
        <w:pStyle w:val="Akapitzlist"/>
        <w:rPr>
          <w:rFonts w:asciiTheme="minorHAnsi" w:hAnsiTheme="minorHAnsi" w:cstheme="minorHAnsi"/>
          <w:sz w:val="22"/>
          <w:szCs w:val="22"/>
          <w:lang w:eastAsia="en-US"/>
        </w:rPr>
      </w:pPr>
    </w:p>
    <w:p w14:paraId="46F47ACC"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w:t>
      </w:r>
      <w:r w:rsidR="00AD7E7D">
        <w:rPr>
          <w:rFonts w:asciiTheme="minorHAnsi" w:hAnsiTheme="minorHAnsi" w:cstheme="minorHAnsi"/>
          <w:sz w:val="22"/>
          <w:szCs w:val="22"/>
          <w:lang w:eastAsia="en-US"/>
        </w:rPr>
        <w:t>5</w:t>
      </w:r>
      <w:r w:rsidRPr="008A2AAF">
        <w:rPr>
          <w:rFonts w:asciiTheme="minorHAnsi" w:hAnsiTheme="minorHAnsi" w:cstheme="minorHAnsi"/>
          <w:sz w:val="22"/>
          <w:szCs w:val="22"/>
          <w:lang w:eastAsia="en-US"/>
        </w:rPr>
        <w:t>. WARUNKI REALIZACJI PRZEDMIOTU UMOWY</w:t>
      </w:r>
    </w:p>
    <w:p w14:paraId="2C17BF00" w14:textId="77777777" w:rsidR="00485A79" w:rsidRPr="008A2AAF" w:rsidRDefault="00485A79" w:rsidP="009F7773">
      <w:pPr>
        <w:rPr>
          <w:rFonts w:asciiTheme="minorHAnsi" w:hAnsiTheme="minorHAnsi" w:cstheme="minorHAnsi"/>
          <w:sz w:val="22"/>
          <w:szCs w:val="22"/>
          <w:lang w:eastAsia="en-US"/>
        </w:rPr>
      </w:pPr>
    </w:p>
    <w:p w14:paraId="26072324"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7ADBE222"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p>
    <w:p w14:paraId="607F2C2F"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09CEEE67"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29CAB66"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14:paraId="2F685AE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Do obowiązków i na koszt Wykonawcy należy:</w:t>
      </w:r>
    </w:p>
    <w:p w14:paraId="5174D4AB"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prowadzenie wszystkich rodzajów robót przez osoby posiadające aktualne uprawnienia budowlane,</w:t>
      </w:r>
    </w:p>
    <w:p w14:paraId="0A0F8229"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zabezpieczenie placu budowy oraz prowadzenie robót zgodnie z przepisami BHP oraz ppoż.; </w:t>
      </w:r>
    </w:p>
    <w:p w14:paraId="100110CD"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przygotowanie i przekazanie Zamawiającemu dokumentacji powykonawczej,</w:t>
      </w:r>
    </w:p>
    <w:p w14:paraId="13EE3AE7"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 zabezpieczenie instalacji i urządzeń na terenie budowy i w jej bezpośrednim otoczeniu przed ich zniszczeniem lub uszkodzeniem w trakcie wykonywania robót, stanowiących przedmiot niniejszej Umowy;</w:t>
      </w:r>
    </w:p>
    <w:p w14:paraId="35566CC3"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zapewnienie bezpiecznego korzystania z terenu przylegającego do placu budowy;</w:t>
      </w:r>
    </w:p>
    <w:p w14:paraId="4F973B32"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kompletowanie w trakcie realizacji robót stanowiących przedmiot niniejszej Umowy wszelkiej dokumentacji zgodnie z przepisami Prawa budowlanego,</w:t>
      </w:r>
    </w:p>
    <w:p w14:paraId="77C6DC81"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p>
    <w:p w14:paraId="23063DEC"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ochrona i zarządzanie placem budowy aż do zakończenia realizacji Inwestycji, co nie wyłącza uprawnień Zamawiającego do nadzoru,</w:t>
      </w:r>
    </w:p>
    <w:p w14:paraId="4182405B"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likwidacja skutków oddziaływania procesu budowlanego na otoczenie budowy,</w:t>
      </w:r>
    </w:p>
    <w:p w14:paraId="3CEBB0AF"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zapłata opłat za składowanie odpadów,</w:t>
      </w:r>
    </w:p>
    <w:p w14:paraId="38E60A4F"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przeprowadzenie niezbędnych prób oraz uzyskanie opinii przed przystąpieniem do użytkowania.</w:t>
      </w:r>
    </w:p>
    <w:p w14:paraId="6C263F48"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12568B0B"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do wykonania na swój koszt tymczasowych obiektów zaplecza placu budowy, ze szczególnym uwzględnieniem tymczasowych dróg dojazdowych i montażowych dla sprzętu i urządzeń oraz miejsc składowania materiałów. Wykonawca zobowiązany jest do ponoszenia kosztów utrzymania zaplecza placu budowy.</w:t>
      </w:r>
    </w:p>
    <w:p w14:paraId="1D20EF67"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czasie realizacji Umowy Wykonawca będzie utrzymywał plac budowy w stanie wolnym od przeszkód komunikacyjnych oraz będzie bieżąco usuwał wszelkie zbędne urządzenia, budowle, materiały, odpady oraz nieczystości.</w:t>
      </w:r>
    </w:p>
    <w:p w14:paraId="138D040F"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23E16B6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 zakończeniu Inwestycji Wykonawca zobowiązany jest do uporządkowania placu budowy przekazania go Zamawiającemu w stanie umożliwiającym pełną eksploatację w terminie odbioru Inwestycji.</w:t>
      </w:r>
    </w:p>
    <w:p w14:paraId="19E2DC03" w14:textId="6C9093D6" w:rsidR="00485A79"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sidRPr="008A2AAF">
        <w:rPr>
          <w:rFonts w:asciiTheme="minorHAnsi" w:hAnsiTheme="minorHAnsi" w:cstheme="minorHAnsi"/>
          <w:sz w:val="22"/>
          <w:szCs w:val="22"/>
          <w:lang w:eastAsia="en-US"/>
        </w:rPr>
        <w:t xml:space="preserve"> </w:t>
      </w:r>
    </w:p>
    <w:p w14:paraId="01846B63" w14:textId="73B50A9C" w:rsidR="00CF10C1" w:rsidRDefault="00CF10C1" w:rsidP="007D51F6">
      <w:pPr>
        <w:pStyle w:val="Akapitzlist"/>
        <w:numPr>
          <w:ilvl w:val="0"/>
          <w:numId w:val="3"/>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Zamawiający nie zapewnia Wykonawcy pomieszczeń do </w:t>
      </w:r>
      <w:r w:rsidR="00AF4D33">
        <w:rPr>
          <w:rFonts w:asciiTheme="minorHAnsi" w:hAnsiTheme="minorHAnsi" w:cstheme="minorHAnsi"/>
          <w:sz w:val="22"/>
          <w:szCs w:val="22"/>
          <w:lang w:eastAsia="en-US"/>
        </w:rPr>
        <w:t>przechowywania mienia Wykonawcy oraz materiałów na okres wykonywania przedmiotu umowy.</w:t>
      </w:r>
    </w:p>
    <w:p w14:paraId="0365080C" w14:textId="0BE07627" w:rsidR="00AF4D33" w:rsidRPr="008A2AAF" w:rsidRDefault="00AF4D33" w:rsidP="007D51F6">
      <w:pPr>
        <w:pStyle w:val="Akapitzlist"/>
        <w:numPr>
          <w:ilvl w:val="0"/>
          <w:numId w:val="3"/>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Zamawiający nie ponosi odpowiedzialności za zaginięcie lub uszkodzenie materiałów, urządzeń i innych rzeczy stanowiących własność Wykonawcy, przechowywanych w związku z realizacją przedmiotu umowy w miejscu wykonywanych robót lub pomieszczeń zaplecza.</w:t>
      </w:r>
    </w:p>
    <w:p w14:paraId="2F1F2766" w14:textId="77777777" w:rsidR="00485A79" w:rsidRPr="008A2AAF" w:rsidRDefault="00485A79" w:rsidP="002A6FAA">
      <w:pPr>
        <w:pStyle w:val="Akapitzlist"/>
        <w:jc w:val="both"/>
        <w:rPr>
          <w:rFonts w:asciiTheme="minorHAnsi" w:hAnsiTheme="minorHAnsi" w:cstheme="minorHAnsi"/>
          <w:sz w:val="22"/>
          <w:szCs w:val="22"/>
          <w:lang w:eastAsia="en-US"/>
        </w:rPr>
      </w:pPr>
    </w:p>
    <w:p w14:paraId="59373265" w14:textId="77777777" w:rsidR="00485A79" w:rsidRPr="008A2AAF" w:rsidRDefault="00485A79" w:rsidP="002A6FAA">
      <w:pPr>
        <w:ind w:left="360"/>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6</w:t>
      </w:r>
      <w:r w:rsidRPr="008A2AAF">
        <w:rPr>
          <w:rFonts w:asciiTheme="minorHAnsi" w:hAnsiTheme="minorHAnsi" w:cstheme="minorHAnsi"/>
          <w:sz w:val="22"/>
          <w:szCs w:val="22"/>
        </w:rPr>
        <w:t>. PODWYKONAWSTWO</w:t>
      </w:r>
    </w:p>
    <w:p w14:paraId="35952B54" w14:textId="77777777" w:rsidR="00485A79" w:rsidRPr="008A2AAF" w:rsidRDefault="00485A79" w:rsidP="002A6FAA">
      <w:pPr>
        <w:pStyle w:val="Akapitzlist"/>
        <w:jc w:val="both"/>
        <w:rPr>
          <w:rFonts w:asciiTheme="minorHAnsi" w:hAnsiTheme="minorHAnsi" w:cstheme="minorHAnsi"/>
          <w:sz w:val="22"/>
          <w:szCs w:val="22"/>
          <w:lang w:eastAsia="en-US"/>
        </w:rPr>
      </w:pPr>
    </w:p>
    <w:p w14:paraId="36ABF8CD"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następujące elementy zamówienia zrealizuje z udziałem podwykonawców:</w:t>
      </w:r>
    </w:p>
    <w:p w14:paraId="7E74AEA7"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5D5D493B"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5ECF5358" w14:textId="77777777" w:rsidR="00485A79" w:rsidRPr="008A2AAF" w:rsidRDefault="00485A79" w:rsidP="000F340A">
      <w:pPr>
        <w:pStyle w:val="Akapitzlist"/>
        <w:ind w:left="1440"/>
        <w:jc w:val="both"/>
        <w:rPr>
          <w:rFonts w:asciiTheme="minorHAnsi" w:hAnsiTheme="minorHAnsi" w:cstheme="minorHAnsi"/>
          <w:sz w:val="22"/>
          <w:szCs w:val="22"/>
          <w:lang w:eastAsia="en-US"/>
        </w:rPr>
      </w:pPr>
    </w:p>
    <w:p w14:paraId="52BD3AE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w:t>
      </w:r>
      <w:r w:rsidRPr="008A2AAF">
        <w:rPr>
          <w:rFonts w:asciiTheme="minorHAnsi" w:hAnsiTheme="minorHAnsi" w:cstheme="minorHAnsi"/>
          <w:sz w:val="22"/>
          <w:szCs w:val="22"/>
          <w:lang w:eastAsia="en-US"/>
        </w:rPr>
        <w:lastRenderedPageBreak/>
        <w:t>przedłożenia zamawiającemu projektu tej umowy, a także projektu jej zmian, przy czym podwykonawca lub dalszy podwykonawca jest obowiązany dołączyć zgodę wykonawcy na zawarcie umowy o podwykonawstwo o treści zgodnej z projektem umowy.</w:t>
      </w:r>
    </w:p>
    <w:p w14:paraId="408A556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FB89A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6DDC3304"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339E0382"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14:paraId="4FF97129"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14:paraId="2F77110E"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05D613C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C1EDB9"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AC994A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Bezpośrednia zapłata obejmuje wyłącznie należne wynagrodzenie, bez odsetek, należnych podwykonawcy lub dalszemu podwykonawcy.</w:t>
      </w:r>
    </w:p>
    <w:p w14:paraId="12594263"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Pr="008A2AAF">
        <w:rPr>
          <w:rFonts w:asciiTheme="minorHAnsi" w:hAnsiTheme="minorHAnsi" w:cstheme="minorHAnsi"/>
          <w:sz w:val="22"/>
          <w:szCs w:val="22"/>
          <w:lang w:eastAsia="en-US"/>
        </w:rPr>
        <w:br/>
        <w:t>w ust. 9, w terminie 7 dni od dnia doręczenia tej informacji.</w:t>
      </w:r>
    </w:p>
    <w:p w14:paraId="05547BE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Zapłata przez Zamawiającego na rzecz podwykonawcy dokonana będzie w terminie 30 dni od dnia zgłoszenia roszczenia.</w:t>
      </w:r>
    </w:p>
    <w:p w14:paraId="152274B9"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w:t>
      </w:r>
      <w:r w:rsidRPr="008A2AAF">
        <w:rPr>
          <w:rFonts w:asciiTheme="minorHAnsi" w:hAnsiTheme="minorHAnsi" w:cstheme="minorHAnsi"/>
          <w:sz w:val="22"/>
          <w:szCs w:val="22"/>
          <w:lang w:eastAsia="en-US"/>
        </w:rPr>
        <w:lastRenderedPageBreak/>
        <w:t>odebraniu przedmiotu umowy przez Zamawiającego nie zwalnia Wykonawcy od odpowiedzialności za wyrządzone szkody.</w:t>
      </w:r>
    </w:p>
    <w:p w14:paraId="65E49B9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0E31986F"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FB1885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14:paraId="78C7EC9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Zamawiający stwierdzi, że wobec danego podwykonawcy zachodzą podstawy wykluczenia, wykonawca jest zobowiązany zastąpić tego podwykonawcę lub zrezygnować z powierzenia wykonania części zamówienia podwykonawcy.</w:t>
      </w:r>
    </w:p>
    <w:p w14:paraId="28CC09D0"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Powierzenie wykonania części zamówienia podwykonawcom nie zwalnia wykonawcy z odpowiedzialności za należyte wykonanie tego zamówienia.</w:t>
      </w:r>
    </w:p>
    <w:p w14:paraId="36A149CE" w14:textId="77777777" w:rsidR="00485A79" w:rsidRPr="008A2AAF" w:rsidRDefault="00485A79" w:rsidP="002A6FAA">
      <w:pPr>
        <w:pStyle w:val="Akapitzlist"/>
        <w:jc w:val="both"/>
        <w:rPr>
          <w:rFonts w:asciiTheme="minorHAnsi" w:hAnsiTheme="minorHAnsi" w:cstheme="minorHAnsi"/>
          <w:color w:val="FF0000"/>
          <w:sz w:val="22"/>
          <w:szCs w:val="22"/>
          <w:lang w:eastAsia="en-US"/>
        </w:rPr>
      </w:pPr>
    </w:p>
    <w:p w14:paraId="6499241F"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7</w:t>
      </w:r>
      <w:r w:rsidRPr="008A2AAF">
        <w:rPr>
          <w:rFonts w:asciiTheme="minorHAnsi" w:hAnsiTheme="minorHAnsi" w:cstheme="minorHAnsi"/>
          <w:sz w:val="22"/>
          <w:szCs w:val="22"/>
        </w:rPr>
        <w:t>. USUWANIE USTEREK I WAD ORAZ WYKONANIE ZASTĘPCZE</w:t>
      </w:r>
    </w:p>
    <w:p w14:paraId="620BB39E" w14:textId="77777777" w:rsidR="00485A79" w:rsidRPr="008A2AAF" w:rsidRDefault="00485A79" w:rsidP="00B7539C">
      <w:pPr>
        <w:rPr>
          <w:rFonts w:asciiTheme="minorHAnsi" w:hAnsiTheme="minorHAnsi" w:cstheme="minorHAnsi"/>
          <w:sz w:val="22"/>
          <w:szCs w:val="22"/>
        </w:rPr>
      </w:pPr>
    </w:p>
    <w:p w14:paraId="75F6A5FD"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124AC2D7"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5921632F"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14:paraId="70E6DAF0"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14:paraId="636A135C" w14:textId="77777777" w:rsidR="00485A79" w:rsidRPr="008A2AAF" w:rsidRDefault="00485A79" w:rsidP="00B7539C">
      <w:pPr>
        <w:jc w:val="both"/>
        <w:rPr>
          <w:rFonts w:asciiTheme="minorHAnsi" w:hAnsiTheme="minorHAnsi" w:cstheme="minorHAnsi"/>
          <w:sz w:val="22"/>
          <w:szCs w:val="22"/>
        </w:rPr>
      </w:pPr>
    </w:p>
    <w:p w14:paraId="77759918"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8</w:t>
      </w:r>
      <w:r w:rsidRPr="008A2AAF">
        <w:rPr>
          <w:rFonts w:asciiTheme="minorHAnsi" w:hAnsiTheme="minorHAnsi" w:cstheme="minorHAnsi"/>
          <w:sz w:val="22"/>
          <w:szCs w:val="22"/>
        </w:rPr>
        <w:t>. ODSTĄPIENIE OD  UMOWY</w:t>
      </w:r>
    </w:p>
    <w:p w14:paraId="757F2467" w14:textId="77777777" w:rsidR="00485A79" w:rsidRPr="008A2AAF" w:rsidRDefault="00485A79" w:rsidP="00B7539C">
      <w:pPr>
        <w:jc w:val="both"/>
        <w:rPr>
          <w:rFonts w:asciiTheme="minorHAnsi" w:hAnsiTheme="minorHAnsi" w:cstheme="minorHAnsi"/>
          <w:sz w:val="22"/>
          <w:szCs w:val="22"/>
        </w:rPr>
      </w:pPr>
    </w:p>
    <w:p w14:paraId="29A478D5"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Każdej ze Stron przysługuje prawo odstąpienia od umowy w przypadku udowodnionego, rażącego naruszenia przez drugą Stronę postanowień umowy, w szczególności:</w:t>
      </w:r>
    </w:p>
    <w:p w14:paraId="25BC4F22" w14:textId="77777777" w:rsidR="00485A79" w:rsidRPr="008A2AAF" w:rsidRDefault="00485A79" w:rsidP="00F01575">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xml:space="preserve">- </w:t>
      </w:r>
      <w:r w:rsidR="00F01575" w:rsidRPr="008A2AAF">
        <w:rPr>
          <w:rFonts w:asciiTheme="minorHAnsi" w:hAnsiTheme="minorHAnsi" w:cstheme="minorHAnsi"/>
          <w:sz w:val="22"/>
          <w:szCs w:val="22"/>
        </w:rPr>
        <w:t>w przypadku opóźnienia przez Wykonawcę podjęcia robót</w:t>
      </w:r>
      <w:r w:rsidR="005B54B9" w:rsidRPr="008A2AAF">
        <w:rPr>
          <w:rFonts w:asciiTheme="minorHAnsi" w:hAnsiTheme="minorHAnsi" w:cstheme="minorHAnsi"/>
          <w:sz w:val="22"/>
          <w:szCs w:val="22"/>
        </w:rPr>
        <w:t>,</w:t>
      </w:r>
      <w:r w:rsidR="00F01575" w:rsidRPr="008A2AAF">
        <w:rPr>
          <w:rFonts w:asciiTheme="minorHAnsi" w:hAnsiTheme="minorHAnsi" w:cstheme="minorHAnsi"/>
          <w:sz w:val="22"/>
          <w:szCs w:val="22"/>
        </w:rPr>
        <w:t xml:space="preserve"> w takim terminie, który uzasadnia </w:t>
      </w:r>
      <w:r w:rsidR="00F01575" w:rsidRPr="008A2AAF">
        <w:rPr>
          <w:rFonts w:asciiTheme="minorHAnsi" w:hAnsiTheme="minorHAnsi" w:cstheme="minorHAnsi"/>
          <w:sz w:val="22"/>
          <w:szCs w:val="22"/>
        </w:rPr>
        <w:lastRenderedPageBreak/>
        <w:t>to, iż Wykonawca nie wykona umowy w terminie,</w:t>
      </w:r>
    </w:p>
    <w:p w14:paraId="44349754"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wykonywanie przez Wykonawcę robót niezgodnie z projektem i sztuką budowlaną po uprzednim wezwaniu Zamawiającego do usunięcia nieprawidłowości,</w:t>
      </w:r>
    </w:p>
    <w:p w14:paraId="309E5266"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przerwy w robotach z winy Wykonawcy oraz znaczne opóźnienia w harmonogramie robót.</w:t>
      </w:r>
    </w:p>
    <w:p w14:paraId="44CBE793" w14:textId="77777777" w:rsidR="00485A79" w:rsidRPr="008A2AAF" w:rsidRDefault="00485A79" w:rsidP="00CD3147">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14:paraId="5D7FC80B"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Odstąpienie od umowy powinno nastąpić w formie pisemnej z podaniem uzasadnienia.</w:t>
      </w:r>
    </w:p>
    <w:p w14:paraId="0A2A3F71" w14:textId="77777777" w:rsidR="00485A79" w:rsidRPr="008A2AAF" w:rsidRDefault="00485A79" w:rsidP="00B7539C">
      <w:pPr>
        <w:jc w:val="both"/>
        <w:rPr>
          <w:rFonts w:asciiTheme="minorHAnsi" w:hAnsiTheme="minorHAnsi" w:cstheme="minorHAnsi"/>
          <w:sz w:val="22"/>
          <w:szCs w:val="22"/>
        </w:rPr>
      </w:pPr>
    </w:p>
    <w:p w14:paraId="71A2A121" w14:textId="77777777" w:rsidR="0035252C" w:rsidRDefault="0035252C" w:rsidP="00B7539C">
      <w:pPr>
        <w:rPr>
          <w:rFonts w:asciiTheme="minorHAnsi" w:hAnsiTheme="minorHAnsi" w:cstheme="minorHAnsi"/>
          <w:sz w:val="22"/>
          <w:szCs w:val="22"/>
        </w:rPr>
      </w:pPr>
    </w:p>
    <w:p w14:paraId="11D085AE" w14:textId="3564A88B"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9</w:t>
      </w:r>
      <w:r w:rsidRPr="008A2AAF">
        <w:rPr>
          <w:rFonts w:asciiTheme="minorHAnsi" w:hAnsiTheme="minorHAnsi" w:cstheme="minorHAnsi"/>
          <w:sz w:val="22"/>
          <w:szCs w:val="22"/>
        </w:rPr>
        <w:t>. ODBIORY ROBÓT</w:t>
      </w:r>
    </w:p>
    <w:p w14:paraId="07A51D76" w14:textId="77777777" w:rsidR="00485A79" w:rsidRPr="008A2AAF" w:rsidRDefault="00485A79" w:rsidP="00B7539C">
      <w:pPr>
        <w:jc w:val="both"/>
        <w:rPr>
          <w:rFonts w:asciiTheme="minorHAnsi" w:hAnsiTheme="minorHAnsi" w:cstheme="minorHAnsi"/>
          <w:sz w:val="22"/>
          <w:szCs w:val="22"/>
        </w:rPr>
      </w:pPr>
    </w:p>
    <w:p w14:paraId="471242C6" w14:textId="13380C22" w:rsidR="00AF4D33" w:rsidRPr="00516439" w:rsidRDefault="00485A79" w:rsidP="00516439">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zobowiązany jest do zgłoszenia Zamawiającemu odbioru robót zanikających i ulegających zakryciu polegających na końcowej ocenie ilości i jakości robót, które w dalszym procesie realizacji ulegają zakryciu lub zanikają.</w:t>
      </w:r>
      <w:r w:rsidR="00AF4D33">
        <w:rPr>
          <w:rFonts w:asciiTheme="minorHAnsi" w:hAnsiTheme="minorHAnsi" w:cstheme="minorHAnsi"/>
          <w:sz w:val="22"/>
          <w:szCs w:val="22"/>
        </w:rPr>
        <w:t xml:space="preserve"> Odbiór robót zanikających i ulegających zakryciu będzie dokonywany niezwłocznie przez inspektora nadzoru inwestorskiego w obecności Wykonawcy w czasie umożliwiającym wykonanie ewentualnych korekt i po</w:t>
      </w:r>
      <w:r w:rsidR="00516439">
        <w:rPr>
          <w:rFonts w:asciiTheme="minorHAnsi" w:hAnsiTheme="minorHAnsi" w:cstheme="minorHAnsi"/>
          <w:sz w:val="22"/>
          <w:szCs w:val="22"/>
        </w:rPr>
        <w:t>p</w:t>
      </w:r>
      <w:r w:rsidR="00AF4D33">
        <w:rPr>
          <w:rFonts w:asciiTheme="minorHAnsi" w:hAnsiTheme="minorHAnsi" w:cstheme="minorHAnsi"/>
          <w:sz w:val="22"/>
          <w:szCs w:val="22"/>
        </w:rPr>
        <w:t>rawek bez hamowania ogólnego postępu robót. Odbiór będzie przeprowadzony niezwłocznie.</w:t>
      </w:r>
    </w:p>
    <w:p w14:paraId="006EEFA6" w14:textId="459F5831"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powiadomi Zamawiającego o gotowości przedmiotu umowy do odbioru końcowego polegającego na ocenie ilości i jakości całości wykonanych robót oraz ustaleniu wynagrodzenia za ich wykonanie, pisemnym zgłoszeniem na adres siedziby Zamawiającego.</w:t>
      </w:r>
      <w:r w:rsidR="00516439">
        <w:rPr>
          <w:rFonts w:asciiTheme="minorHAnsi" w:hAnsiTheme="minorHAnsi" w:cstheme="minorHAnsi"/>
          <w:sz w:val="22"/>
          <w:szCs w:val="22"/>
        </w:rPr>
        <w:t xml:space="preserve"> Do zgłoszenia Wykonawca zobowiązany jest dołączyć wszystkie dokumenty pozwalające na ocenę prawidłowości wykonania przedmiotu umowy.</w:t>
      </w:r>
    </w:p>
    <w:p w14:paraId="3AEC51A7" w14:textId="67D23EDE" w:rsidR="00485A79"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Odbiór końcowy przedmiotu </w:t>
      </w:r>
      <w:r w:rsidR="00B46A6A" w:rsidRPr="008A2AAF">
        <w:rPr>
          <w:rFonts w:asciiTheme="minorHAnsi" w:hAnsiTheme="minorHAnsi" w:cstheme="minorHAnsi"/>
          <w:sz w:val="22"/>
          <w:szCs w:val="22"/>
        </w:rPr>
        <w:t>umowy</w:t>
      </w:r>
      <w:r w:rsidRPr="008A2AAF">
        <w:rPr>
          <w:rFonts w:asciiTheme="minorHAnsi" w:hAnsiTheme="minorHAnsi" w:cstheme="minorHAnsi"/>
          <w:sz w:val="22"/>
          <w:szCs w:val="22"/>
        </w:rPr>
        <w:t xml:space="preserve"> rozpocznie się w terminie do 10 dni roboczych od daty uzyskania gotowości do odbioru, potwierdzonej pismem Wykonawcy do Zamawiającego</w:t>
      </w:r>
      <w:r w:rsidR="00516439">
        <w:rPr>
          <w:rFonts w:asciiTheme="minorHAnsi" w:hAnsiTheme="minorHAnsi" w:cstheme="minorHAnsi"/>
          <w:sz w:val="22"/>
          <w:szCs w:val="22"/>
        </w:rPr>
        <w:t>.</w:t>
      </w:r>
    </w:p>
    <w:p w14:paraId="07C2B906" w14:textId="0266ED36" w:rsidR="00516439" w:rsidRDefault="00516439" w:rsidP="00B7539C">
      <w:pPr>
        <w:widowControl/>
        <w:numPr>
          <w:ilvl w:val="0"/>
          <w:numId w:val="13"/>
        </w:numPr>
        <w:kinsoku/>
        <w:jc w:val="both"/>
        <w:rPr>
          <w:rFonts w:asciiTheme="minorHAnsi" w:hAnsiTheme="minorHAnsi" w:cstheme="minorHAnsi"/>
          <w:sz w:val="22"/>
          <w:szCs w:val="22"/>
        </w:rPr>
      </w:pPr>
      <w:r>
        <w:rPr>
          <w:rFonts w:asciiTheme="minorHAnsi" w:hAnsiTheme="minorHAnsi" w:cstheme="minorHAnsi"/>
          <w:sz w:val="22"/>
          <w:szCs w:val="22"/>
        </w:rPr>
        <w:t>Do odbioru końcowego wymagane jest przedłożenie przez Wykonawcę wymaganych umową dokumentów, w szczególności:</w:t>
      </w:r>
    </w:p>
    <w:p w14:paraId="41A6E478" w14:textId="08BDC62B" w:rsidR="00516439" w:rsidRDefault="00516439"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oświadczenia o zakończeniu prac i gotowości do odbioru,</w:t>
      </w:r>
    </w:p>
    <w:p w14:paraId="75F57C30" w14:textId="412CD29A" w:rsidR="00516439" w:rsidRDefault="00516439"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oświadczenia kierownika budowy o zgodności wykonanych prac z projektem, a w</w:t>
      </w:r>
      <w:r w:rsidR="000617A7">
        <w:rPr>
          <w:rFonts w:asciiTheme="minorHAnsi" w:hAnsiTheme="minorHAnsi" w:cstheme="minorHAnsi"/>
          <w:sz w:val="22"/>
          <w:szCs w:val="22"/>
        </w:rPr>
        <w:t xml:space="preserve"> </w:t>
      </w:r>
      <w:r>
        <w:rPr>
          <w:rFonts w:asciiTheme="minorHAnsi" w:hAnsiTheme="minorHAnsi" w:cstheme="minorHAnsi"/>
          <w:sz w:val="22"/>
          <w:szCs w:val="22"/>
        </w:rPr>
        <w:t>p</w:t>
      </w:r>
      <w:r w:rsidR="000617A7">
        <w:rPr>
          <w:rFonts w:asciiTheme="minorHAnsi" w:hAnsiTheme="minorHAnsi" w:cstheme="minorHAnsi"/>
          <w:sz w:val="22"/>
          <w:szCs w:val="22"/>
        </w:rPr>
        <w:t>rz</w:t>
      </w:r>
      <w:r>
        <w:rPr>
          <w:rFonts w:asciiTheme="minorHAnsi" w:hAnsiTheme="minorHAnsi" w:cstheme="minorHAnsi"/>
          <w:sz w:val="22"/>
          <w:szCs w:val="22"/>
        </w:rPr>
        <w:t>ypadku odstępst</w:t>
      </w:r>
      <w:r w:rsidR="000617A7">
        <w:rPr>
          <w:rFonts w:asciiTheme="minorHAnsi" w:hAnsiTheme="minorHAnsi" w:cstheme="minorHAnsi"/>
          <w:sz w:val="22"/>
          <w:szCs w:val="22"/>
        </w:rPr>
        <w:t>w,</w:t>
      </w:r>
      <w:r>
        <w:rPr>
          <w:rFonts w:asciiTheme="minorHAnsi" w:hAnsiTheme="minorHAnsi" w:cstheme="minorHAnsi"/>
          <w:sz w:val="22"/>
          <w:szCs w:val="22"/>
        </w:rPr>
        <w:t xml:space="preserve"> od projektu o zakresie odstępstw</w:t>
      </w:r>
      <w:r w:rsidR="000617A7">
        <w:rPr>
          <w:rFonts w:asciiTheme="minorHAnsi" w:hAnsiTheme="minorHAnsi" w:cstheme="minorHAnsi"/>
          <w:sz w:val="22"/>
          <w:szCs w:val="22"/>
        </w:rPr>
        <w:t>,</w:t>
      </w:r>
    </w:p>
    <w:p w14:paraId="6F98322A" w14:textId="5173F775"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oświadczenia kierownika budowy o zgodności wykonanych prac z obowiązującymi przepisami i normami,</w:t>
      </w:r>
    </w:p>
    <w:p w14:paraId="68E929EE" w14:textId="63ECCC5C"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oświadczenia kierownika budowy o jakości i dopuszczeniu do użytkowania zastosowanych materiałów wraz ze stosownymi atestami i aprobatami,</w:t>
      </w:r>
    </w:p>
    <w:p w14:paraId="0E68DFDC" w14:textId="6321E47C"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deklaracji zgodności na wszystkie zastosowane materiały,</w:t>
      </w:r>
    </w:p>
    <w:p w14:paraId="264751CC" w14:textId="4FE0AB80"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aprobat technicznych i atestów na wbudowane materiały oraz kart gwarancyjnych na zamontowany sprzęt i urządzenia potwierdzone parafą o wbudowaniu przez kierownika budowy,</w:t>
      </w:r>
    </w:p>
    <w:p w14:paraId="79203B91" w14:textId="5ABC8FC4"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protokołów pomiarowych potwierdzających wykonanie robót zgodnie z dokumentacją,</w:t>
      </w:r>
    </w:p>
    <w:p w14:paraId="050638C5" w14:textId="50167380" w:rsidR="000617A7" w:rsidRDefault="000617A7" w:rsidP="00516439">
      <w:pPr>
        <w:pStyle w:val="Akapitzlist"/>
        <w:widowControl/>
        <w:numPr>
          <w:ilvl w:val="0"/>
          <w:numId w:val="39"/>
        </w:numPr>
        <w:kinsoku/>
        <w:jc w:val="both"/>
        <w:rPr>
          <w:rFonts w:asciiTheme="minorHAnsi" w:hAnsiTheme="minorHAnsi" w:cstheme="minorHAnsi"/>
          <w:sz w:val="22"/>
          <w:szCs w:val="22"/>
        </w:rPr>
      </w:pPr>
      <w:r>
        <w:rPr>
          <w:rFonts w:asciiTheme="minorHAnsi" w:hAnsiTheme="minorHAnsi" w:cstheme="minorHAnsi"/>
          <w:sz w:val="22"/>
          <w:szCs w:val="22"/>
        </w:rPr>
        <w:t>dokumentacji powykonawczej wraz z inwentaryzacją geodezyjną potwierdzoną wpisaniem operatu technicznego do ewidencji materiałów zasobu geodezyjnego (2 egzemplarze).</w:t>
      </w:r>
    </w:p>
    <w:p w14:paraId="19FF34A0" w14:textId="6E9294D2" w:rsidR="000C6D7C" w:rsidRPr="000C6D7C" w:rsidRDefault="000617A7" w:rsidP="000C6D7C">
      <w:pPr>
        <w:pStyle w:val="Akapitzlist"/>
        <w:widowControl/>
        <w:numPr>
          <w:ilvl w:val="0"/>
          <w:numId w:val="13"/>
        </w:numPr>
        <w:kinsoku/>
        <w:jc w:val="both"/>
        <w:rPr>
          <w:rFonts w:asciiTheme="minorHAnsi" w:hAnsiTheme="minorHAnsi" w:cstheme="minorHAnsi"/>
          <w:sz w:val="22"/>
          <w:szCs w:val="22"/>
        </w:rPr>
      </w:pPr>
      <w:r w:rsidRPr="000C6D7C">
        <w:rPr>
          <w:rFonts w:asciiTheme="minorHAnsi" w:hAnsiTheme="minorHAnsi" w:cstheme="minorHAnsi"/>
          <w:sz w:val="22"/>
          <w:szCs w:val="22"/>
        </w:rPr>
        <w:t>Jeżeli w toku czynności odbioru końcowego zostaną stwierdzone wady, Zamawiający przerwie</w:t>
      </w:r>
      <w:r w:rsidR="000C6D7C" w:rsidRPr="000C6D7C">
        <w:rPr>
          <w:rFonts w:asciiTheme="minorHAnsi" w:hAnsiTheme="minorHAnsi" w:cstheme="minorHAnsi"/>
          <w:sz w:val="22"/>
          <w:szCs w:val="22"/>
        </w:rPr>
        <w:t xml:space="preserve"> </w:t>
      </w:r>
    </w:p>
    <w:p w14:paraId="417BBEC5" w14:textId="77777777" w:rsidR="000C6D7C" w:rsidRDefault="000C6D7C" w:rsidP="000C6D7C">
      <w:pPr>
        <w:widowControl/>
        <w:kinsoku/>
        <w:jc w:val="both"/>
        <w:rPr>
          <w:rFonts w:asciiTheme="minorHAnsi" w:hAnsiTheme="minorHAnsi" w:cstheme="minorHAnsi"/>
          <w:sz w:val="22"/>
          <w:szCs w:val="22"/>
        </w:rPr>
      </w:pPr>
      <w:r>
        <w:rPr>
          <w:rFonts w:asciiTheme="minorHAnsi" w:hAnsiTheme="minorHAnsi" w:cstheme="minorHAnsi"/>
          <w:sz w:val="22"/>
          <w:szCs w:val="22"/>
        </w:rPr>
        <w:t xml:space="preserve">     </w:t>
      </w:r>
      <w:r w:rsidRPr="000C6D7C">
        <w:rPr>
          <w:rFonts w:asciiTheme="minorHAnsi" w:hAnsiTheme="minorHAnsi" w:cstheme="minorHAnsi"/>
          <w:sz w:val="22"/>
          <w:szCs w:val="22"/>
        </w:rPr>
        <w:t xml:space="preserve">  czynności odbioru końcowego i wyznaczy termin usunięcia wad. Dat</w:t>
      </w:r>
      <w:r>
        <w:rPr>
          <w:rFonts w:asciiTheme="minorHAnsi" w:hAnsiTheme="minorHAnsi" w:cstheme="minorHAnsi"/>
          <w:sz w:val="22"/>
          <w:szCs w:val="22"/>
        </w:rPr>
        <w:t xml:space="preserve">a stwierdzenia usunięcia wad </w:t>
      </w:r>
    </w:p>
    <w:p w14:paraId="0859E6F2" w14:textId="4FC63BBE" w:rsidR="000617A7" w:rsidRDefault="000C6D7C" w:rsidP="000C6D7C">
      <w:pPr>
        <w:widowControl/>
        <w:kinsoku/>
        <w:jc w:val="both"/>
        <w:rPr>
          <w:rFonts w:asciiTheme="minorHAnsi" w:hAnsiTheme="minorHAnsi" w:cstheme="minorHAnsi"/>
          <w:sz w:val="22"/>
          <w:szCs w:val="22"/>
        </w:rPr>
      </w:pPr>
      <w:r>
        <w:rPr>
          <w:rFonts w:asciiTheme="minorHAnsi" w:hAnsiTheme="minorHAnsi" w:cstheme="minorHAnsi"/>
          <w:sz w:val="22"/>
          <w:szCs w:val="22"/>
        </w:rPr>
        <w:t xml:space="preserve">       jest terminem wznowienia czynności komisji odbioru końcowego przedmiotu umowy.</w:t>
      </w:r>
    </w:p>
    <w:p w14:paraId="2BCC9D4E" w14:textId="63BB732E" w:rsidR="000C6D7C" w:rsidRPr="000C6D7C" w:rsidRDefault="000C6D7C" w:rsidP="000C6D7C">
      <w:pPr>
        <w:pStyle w:val="Akapitzlist"/>
        <w:widowControl/>
        <w:numPr>
          <w:ilvl w:val="0"/>
          <w:numId w:val="13"/>
        </w:numPr>
        <w:kinsoku/>
        <w:jc w:val="both"/>
        <w:rPr>
          <w:rFonts w:asciiTheme="minorHAnsi" w:hAnsiTheme="minorHAnsi" w:cstheme="minorHAnsi"/>
          <w:sz w:val="22"/>
          <w:szCs w:val="22"/>
        </w:rPr>
      </w:pPr>
      <w:r w:rsidRPr="000C6D7C">
        <w:rPr>
          <w:rFonts w:asciiTheme="minorHAnsi" w:hAnsiTheme="minorHAnsi" w:cstheme="minorHAnsi"/>
          <w:sz w:val="22"/>
          <w:szCs w:val="22"/>
        </w:rPr>
        <w:t xml:space="preserve">Jeżeli Wykonawca w ustalonym terminie nie usunie wad, Zamawiający ma prawo do zlecenia </w:t>
      </w:r>
    </w:p>
    <w:p w14:paraId="02EEC11E" w14:textId="41B08434" w:rsidR="000C6D7C" w:rsidRPr="000C6D7C" w:rsidRDefault="000C6D7C" w:rsidP="000C6D7C">
      <w:pPr>
        <w:widowControl/>
        <w:kinsoku/>
        <w:ind w:left="360"/>
        <w:jc w:val="both"/>
        <w:rPr>
          <w:rFonts w:asciiTheme="minorHAnsi" w:hAnsiTheme="minorHAnsi" w:cstheme="minorHAnsi"/>
          <w:sz w:val="22"/>
          <w:szCs w:val="22"/>
        </w:rPr>
      </w:pPr>
      <w:r w:rsidRPr="000C6D7C">
        <w:rPr>
          <w:rFonts w:asciiTheme="minorHAnsi" w:hAnsiTheme="minorHAnsi" w:cstheme="minorHAnsi"/>
          <w:sz w:val="22"/>
          <w:szCs w:val="22"/>
        </w:rPr>
        <w:t>zastępczego ich usunięcia. Wady zostaną usunięte na koszt Wykonawcy, koszt usunięcia wad może być pokryty z dowolnej należności Wykonawcy.</w:t>
      </w:r>
    </w:p>
    <w:p w14:paraId="17053CCD" w14:textId="51752C7D" w:rsidR="00485A79" w:rsidRPr="008A2AAF" w:rsidRDefault="000C6D7C" w:rsidP="000617A7">
      <w:pPr>
        <w:widowControl/>
        <w:kinsoku/>
        <w:ind w:left="360"/>
        <w:jc w:val="both"/>
        <w:rPr>
          <w:rFonts w:asciiTheme="minorHAnsi" w:hAnsiTheme="minorHAnsi" w:cstheme="minorHAnsi"/>
          <w:sz w:val="22"/>
          <w:szCs w:val="22"/>
        </w:rPr>
      </w:pPr>
      <w:r>
        <w:rPr>
          <w:rFonts w:asciiTheme="minorHAnsi" w:hAnsiTheme="minorHAnsi" w:cstheme="minorHAnsi"/>
          <w:sz w:val="22"/>
          <w:szCs w:val="22"/>
        </w:rPr>
        <w:t>7</w:t>
      </w:r>
      <w:r w:rsidR="000617A7">
        <w:rPr>
          <w:rFonts w:asciiTheme="minorHAnsi" w:hAnsiTheme="minorHAnsi" w:cstheme="minorHAnsi"/>
          <w:sz w:val="22"/>
          <w:szCs w:val="22"/>
        </w:rPr>
        <w:t xml:space="preserve">. </w:t>
      </w:r>
      <w:r>
        <w:rPr>
          <w:rFonts w:asciiTheme="minorHAnsi" w:hAnsiTheme="minorHAnsi" w:cstheme="minorHAnsi"/>
          <w:sz w:val="22"/>
          <w:szCs w:val="22"/>
        </w:rPr>
        <w:t>Terminem odbioru robót jest data skutecznego podpisania bezusterkowego protokołu odbioru.</w:t>
      </w:r>
    </w:p>
    <w:p w14:paraId="3EFA4E34" w14:textId="0C6F1509" w:rsidR="00485A79" w:rsidRPr="008A2AAF" w:rsidRDefault="000C6D7C" w:rsidP="000617A7">
      <w:pPr>
        <w:widowControl/>
        <w:kinsoku/>
        <w:ind w:left="360"/>
        <w:jc w:val="both"/>
        <w:rPr>
          <w:rFonts w:asciiTheme="minorHAnsi" w:hAnsiTheme="minorHAnsi" w:cstheme="minorHAnsi"/>
          <w:sz w:val="22"/>
          <w:szCs w:val="22"/>
        </w:rPr>
      </w:pPr>
      <w:r>
        <w:rPr>
          <w:rFonts w:asciiTheme="minorHAnsi" w:hAnsiTheme="minorHAnsi" w:cstheme="minorHAnsi"/>
          <w:sz w:val="22"/>
          <w:szCs w:val="22"/>
        </w:rPr>
        <w:lastRenderedPageBreak/>
        <w:t>8</w:t>
      </w:r>
      <w:r w:rsidR="000617A7">
        <w:rPr>
          <w:rFonts w:asciiTheme="minorHAnsi" w:hAnsiTheme="minorHAnsi" w:cstheme="minorHAnsi"/>
          <w:sz w:val="22"/>
          <w:szCs w:val="22"/>
        </w:rPr>
        <w:t xml:space="preserve">. </w:t>
      </w:r>
      <w:r w:rsidR="00485A79" w:rsidRPr="008A2AAF">
        <w:rPr>
          <w:rFonts w:asciiTheme="minorHAnsi" w:hAnsiTheme="minorHAnsi" w:cs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p>
    <w:p w14:paraId="2396F08B" w14:textId="77777777" w:rsidR="00485A79" w:rsidRPr="008A2AAF" w:rsidRDefault="00485A79" w:rsidP="00144D24">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 </w:t>
      </w:r>
    </w:p>
    <w:p w14:paraId="7096BB31"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0</w:t>
      </w:r>
      <w:r w:rsidRPr="008A2AAF">
        <w:rPr>
          <w:rFonts w:asciiTheme="minorHAnsi" w:hAnsiTheme="minorHAnsi" w:cstheme="minorHAnsi"/>
          <w:sz w:val="22"/>
          <w:szCs w:val="22"/>
        </w:rPr>
        <w:t>. GWARANCJA i RĘKOJMIA</w:t>
      </w:r>
    </w:p>
    <w:p w14:paraId="61983791" w14:textId="77777777" w:rsidR="00485A79" w:rsidRPr="008A2AAF" w:rsidRDefault="00485A79" w:rsidP="00B7539C">
      <w:pPr>
        <w:jc w:val="center"/>
        <w:rPr>
          <w:rFonts w:asciiTheme="minorHAnsi" w:hAnsiTheme="minorHAnsi" w:cstheme="minorHAnsi"/>
          <w:b/>
          <w:bCs/>
          <w:sz w:val="22"/>
          <w:szCs w:val="22"/>
        </w:rPr>
      </w:pPr>
    </w:p>
    <w:p w14:paraId="27989DC1" w14:textId="77777777" w:rsidR="00485A79" w:rsidRPr="008A2AAF" w:rsidRDefault="00485A79" w:rsidP="00CD3147">
      <w:pPr>
        <w:pStyle w:val="Akapitzlist"/>
        <w:numPr>
          <w:ilvl w:val="0"/>
          <w:numId w:val="14"/>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udziela Zamawiającemu rękojmię na wykonany przez siebie przedmiot umowy na okres </w:t>
      </w:r>
      <w:r w:rsidR="00447038" w:rsidRPr="0035252C">
        <w:rPr>
          <w:rFonts w:asciiTheme="minorHAnsi" w:hAnsiTheme="minorHAnsi" w:cstheme="minorHAnsi"/>
          <w:b/>
          <w:bCs/>
          <w:sz w:val="22"/>
          <w:szCs w:val="22"/>
          <w:lang w:eastAsia="en-US"/>
        </w:rPr>
        <w:t>36</w:t>
      </w:r>
      <w:r w:rsidRPr="0035252C">
        <w:rPr>
          <w:rFonts w:asciiTheme="minorHAnsi" w:hAnsiTheme="minorHAnsi" w:cstheme="minorHAnsi"/>
          <w:b/>
          <w:bCs/>
          <w:sz w:val="22"/>
          <w:szCs w:val="22"/>
          <w:lang w:eastAsia="en-US"/>
        </w:rPr>
        <w:t xml:space="preserve"> miesięcy</w:t>
      </w:r>
      <w:r w:rsidRPr="008A2AAF">
        <w:rPr>
          <w:rFonts w:asciiTheme="minorHAnsi" w:hAnsiTheme="minorHAnsi" w:cstheme="minorHAnsi"/>
          <w:sz w:val="22"/>
          <w:szCs w:val="22"/>
          <w:lang w:eastAsia="en-US"/>
        </w:rPr>
        <w:t>, który to okres liczony będzie od dnia podpisania końcowego protokołu odbioru przedmiotu umowy bez uwag.</w:t>
      </w:r>
    </w:p>
    <w:p w14:paraId="24E8B40E" w14:textId="77777777" w:rsidR="00485A79" w:rsidRPr="008A2AAF" w:rsidRDefault="00AE5BE6"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Wykonawca udziela Zamawiającemu </w:t>
      </w:r>
      <w:r w:rsidR="00571351" w:rsidRPr="008A2AAF">
        <w:rPr>
          <w:rFonts w:asciiTheme="minorHAnsi" w:hAnsiTheme="minorHAnsi" w:cstheme="minorHAnsi"/>
          <w:b/>
          <w:sz w:val="22"/>
          <w:szCs w:val="22"/>
        </w:rPr>
        <w:t>………</w:t>
      </w:r>
      <w:r w:rsidR="00485A79" w:rsidRPr="008A2AAF">
        <w:rPr>
          <w:rFonts w:asciiTheme="minorHAnsi" w:hAnsiTheme="minorHAnsi" w:cstheme="minorHAnsi"/>
          <w:sz w:val="22"/>
          <w:szCs w:val="22"/>
        </w:rPr>
        <w:t xml:space="preserve"> </w:t>
      </w:r>
      <w:r w:rsidRPr="008A2AAF">
        <w:rPr>
          <w:rFonts w:asciiTheme="minorHAnsi" w:hAnsiTheme="minorHAnsi" w:cstheme="minorHAnsi"/>
          <w:b/>
          <w:sz w:val="22"/>
          <w:szCs w:val="22"/>
        </w:rPr>
        <w:t>miesiące</w:t>
      </w:r>
      <w:r w:rsidR="00485A79" w:rsidRPr="008A2AAF">
        <w:rPr>
          <w:rFonts w:asciiTheme="minorHAnsi" w:hAnsiTheme="minorHAnsi" w:cstheme="minorHAnsi"/>
          <w:b/>
          <w:sz w:val="22"/>
          <w:szCs w:val="22"/>
        </w:rPr>
        <w:t xml:space="preserve"> gwarancji jakości</w:t>
      </w:r>
      <w:r w:rsidR="00485A79" w:rsidRPr="008A2AAF">
        <w:rPr>
          <w:rFonts w:asciiTheme="minorHAnsi" w:hAnsiTheme="minorHAnsi" w:cstheme="minorHAnsi"/>
          <w:color w:val="FF0000"/>
          <w:sz w:val="22"/>
          <w:szCs w:val="22"/>
        </w:rPr>
        <w:t xml:space="preserve"> </w:t>
      </w:r>
      <w:r w:rsidR="00485A79" w:rsidRPr="008A2AAF">
        <w:rPr>
          <w:rFonts w:asciiTheme="minorHAnsi" w:hAnsiTheme="minorHAnsi" w:cstheme="minorHAnsi"/>
          <w:sz w:val="22"/>
          <w:szCs w:val="22"/>
        </w:rPr>
        <w:t>na wykonane roboty, określone w §1 umowy, licząc od dnia podpisania bezusterkowego protokołu odbioru końcowego robót.</w:t>
      </w:r>
    </w:p>
    <w:p w14:paraId="0E5046BE"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ponosi pełną odpowiedzialność za wady fizyczne zmniejszające wartość użytkową oraz techniczną wykonanych robót, jak również wady ujawnione w okresie gwarancyjnym.</w:t>
      </w:r>
    </w:p>
    <w:p w14:paraId="38B6AFB4"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okresie gwarancyjnym Wykonawca zobowiązany jest do nieodpłatnego usuwania zaistniałych wad i usterek. Wykonawca udzieli Zamawiającemu gwarancji jakości na usuwane usterki, na okres jak w ust. 2, licząc od dnia podpisania protokołu usunięcia usterki.</w:t>
      </w:r>
    </w:p>
    <w:p w14:paraId="537F6D92"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jest odpowiedzialny względem Zamawiającego z tytułu rękojmi za wady fizyczne robót objętych umową.</w:t>
      </w:r>
    </w:p>
    <w:p w14:paraId="5A9B6A6E"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Niezależnie od uprawnień przysługujących Zamawiającemu z tytułu gwarancji jakości, może on równocześnie wykonywać przysługujące mu uprawnienia z tytułu rękojmi.</w:t>
      </w:r>
    </w:p>
    <w:p w14:paraId="174EE97C" w14:textId="77777777" w:rsidR="00485A79" w:rsidRPr="008A2AAF" w:rsidRDefault="00485A79">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ramach odpowiedzialności z tytułu rękojmi, Wykonawca jest zobowiązany usunąć na własny koszt wszystkie wady fizyczne przedmiotu umowy zaistniałe w czasie dokonywania czynności odbioru oraz wady powstałe po odbiorze.</w:t>
      </w:r>
    </w:p>
    <w:p w14:paraId="496006A0"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14:paraId="03EAF408" w14:textId="77777777" w:rsidR="00485A79" w:rsidRPr="008A2AAF" w:rsidRDefault="00485A79" w:rsidP="00B7539C">
      <w:pPr>
        <w:widowControl/>
        <w:kinsoku/>
        <w:jc w:val="both"/>
        <w:rPr>
          <w:rFonts w:asciiTheme="minorHAnsi" w:hAnsiTheme="minorHAnsi" w:cstheme="minorHAnsi"/>
          <w:sz w:val="22"/>
          <w:szCs w:val="22"/>
        </w:rPr>
      </w:pPr>
    </w:p>
    <w:p w14:paraId="67A08A74" w14:textId="77777777" w:rsidR="00485A79" w:rsidRPr="008A2AAF" w:rsidRDefault="00485A79" w:rsidP="006C5C67">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1</w:t>
      </w:r>
      <w:r w:rsidR="00AD7E7D">
        <w:rPr>
          <w:rFonts w:asciiTheme="minorHAnsi" w:hAnsiTheme="minorHAnsi" w:cstheme="minorHAnsi"/>
          <w:sz w:val="22"/>
          <w:szCs w:val="22"/>
          <w:lang w:eastAsia="en-US"/>
        </w:rPr>
        <w:t>1</w:t>
      </w:r>
      <w:r w:rsidRPr="008A2AAF">
        <w:rPr>
          <w:rFonts w:asciiTheme="minorHAnsi" w:hAnsiTheme="minorHAnsi" w:cstheme="minorHAnsi"/>
          <w:sz w:val="22"/>
          <w:szCs w:val="22"/>
          <w:lang w:eastAsia="en-US"/>
        </w:rPr>
        <w:t>. SPOSÓB REALIZACJI ZAMÓWIENIA</w:t>
      </w:r>
    </w:p>
    <w:p w14:paraId="14EC8326" w14:textId="77777777" w:rsidR="00485A79" w:rsidRPr="008A2AAF" w:rsidRDefault="00485A79" w:rsidP="006C5C67">
      <w:pPr>
        <w:rPr>
          <w:rFonts w:asciiTheme="minorHAnsi" w:hAnsiTheme="minorHAnsi" w:cstheme="minorHAnsi"/>
          <w:sz w:val="22"/>
          <w:szCs w:val="22"/>
          <w:lang w:eastAsia="en-US"/>
        </w:rPr>
      </w:pPr>
    </w:p>
    <w:p w14:paraId="506FF7B6" w14:textId="77777777" w:rsidR="00485A79" w:rsidRPr="008A2AAF" w:rsidRDefault="00485A79" w:rsidP="0007147D">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oświadcza, że przy realizacji przedmiotu umowy stosownie </w:t>
      </w:r>
      <w:r w:rsidRPr="008A2AAF">
        <w:rPr>
          <w:rFonts w:asciiTheme="minorHAnsi" w:hAnsiTheme="minorHAnsi" w:cstheme="minorHAnsi"/>
          <w:sz w:val="22"/>
          <w:szCs w:val="22"/>
          <w:lang w:eastAsia="en-US"/>
        </w:rPr>
        <w:br/>
        <w:t>do art. 29 ust. 3a ustawy z dnia 29 stycznia 2004r. Prawo zamówień publicznych (tekst jednolity Dz.U. z 201</w:t>
      </w:r>
      <w:r w:rsidR="0045599F">
        <w:rPr>
          <w:rFonts w:asciiTheme="minorHAnsi" w:hAnsiTheme="minorHAnsi" w:cstheme="minorHAnsi"/>
          <w:sz w:val="22"/>
          <w:szCs w:val="22"/>
          <w:lang w:eastAsia="en-US"/>
        </w:rPr>
        <w:t>9</w:t>
      </w:r>
      <w:r w:rsidRPr="008A2AAF">
        <w:rPr>
          <w:rFonts w:asciiTheme="minorHAnsi" w:hAnsiTheme="minorHAnsi" w:cstheme="minorHAnsi"/>
          <w:sz w:val="22"/>
          <w:szCs w:val="22"/>
          <w:lang w:eastAsia="en-US"/>
        </w:rPr>
        <w:t xml:space="preserve"> r., poz. 1</w:t>
      </w:r>
      <w:r w:rsidR="0045599F">
        <w:rPr>
          <w:rFonts w:asciiTheme="minorHAnsi" w:hAnsiTheme="minorHAnsi" w:cstheme="minorHAnsi"/>
          <w:sz w:val="22"/>
          <w:szCs w:val="22"/>
          <w:lang w:eastAsia="en-US"/>
        </w:rPr>
        <w:t>843</w:t>
      </w:r>
      <w:r w:rsidRPr="008A2AAF">
        <w:rPr>
          <w:rFonts w:asciiTheme="minorHAnsi" w:hAnsiTheme="minorHAnsi" w:cstheme="minorHAnsi"/>
          <w:sz w:val="22"/>
          <w:szCs w:val="22"/>
          <w:lang w:eastAsia="en-US"/>
        </w:rPr>
        <w:t xml:space="preserve"> z </w:t>
      </w:r>
      <w:hyperlink r:id="rId7" w:history="1">
        <w:r w:rsidRPr="008A2AAF">
          <w:rPr>
            <w:rFonts w:asciiTheme="minorHAnsi" w:hAnsiTheme="minorHAnsi" w:cstheme="minorHAnsi"/>
            <w:sz w:val="22"/>
            <w:szCs w:val="22"/>
            <w:lang w:eastAsia="en-US"/>
          </w:rPr>
          <w:t>późn. zm</w:t>
        </w:r>
      </w:hyperlink>
      <w:r w:rsidRPr="008A2AAF">
        <w:rPr>
          <w:rFonts w:asciiTheme="minorHAnsi" w:hAnsiTheme="minorHAnsi" w:cstheme="minorHAnsi"/>
          <w:sz w:val="22"/>
          <w:szCs w:val="22"/>
          <w:lang w:eastAsia="en-US"/>
        </w:rPr>
        <w:t xml:space="preserve">.), osoby realizujące przedmiot zamówienia będą zatrudnione na podstawie umowy o pracę, w wymiarze czasu pracy </w:t>
      </w:r>
      <w:r w:rsidR="0068472A" w:rsidRPr="008A2AAF">
        <w:rPr>
          <w:rFonts w:asciiTheme="minorHAnsi" w:hAnsiTheme="minorHAnsi" w:cstheme="minorHAnsi"/>
          <w:sz w:val="22"/>
          <w:szCs w:val="22"/>
          <w:lang w:eastAsia="en-US"/>
        </w:rPr>
        <w:t>na pełen</w:t>
      </w:r>
      <w:r w:rsidRPr="008A2AAF">
        <w:rPr>
          <w:rFonts w:asciiTheme="minorHAnsi" w:hAnsiTheme="minorHAnsi" w:cstheme="minorHAnsi"/>
          <w:sz w:val="22"/>
          <w:szCs w:val="22"/>
          <w:lang w:eastAsia="en-US"/>
        </w:rPr>
        <w:t xml:space="preserve"> etat</w:t>
      </w:r>
      <w:r w:rsidR="0068472A" w:rsidRPr="008A2AAF">
        <w:rPr>
          <w:rFonts w:asciiTheme="minorHAnsi" w:hAnsiTheme="minorHAnsi" w:cstheme="minorHAnsi"/>
          <w:sz w:val="22"/>
          <w:szCs w:val="22"/>
          <w:lang w:eastAsia="en-US"/>
        </w:rPr>
        <w:t>,</w:t>
      </w:r>
      <w:r w:rsidRPr="008A2AAF">
        <w:rPr>
          <w:rFonts w:asciiTheme="minorHAnsi" w:hAnsiTheme="minorHAnsi" w:cstheme="minorHAnsi"/>
          <w:sz w:val="22"/>
          <w:szCs w:val="22"/>
          <w:lang w:eastAsia="en-US"/>
        </w:rPr>
        <w:t xml:space="preserve"> na okres realizacji zamówienia</w:t>
      </w:r>
      <w:r w:rsidR="00B426E4" w:rsidRPr="008A2AAF">
        <w:rPr>
          <w:rFonts w:asciiTheme="minorHAnsi" w:hAnsiTheme="minorHAnsi" w:cstheme="minorHAnsi"/>
          <w:sz w:val="22"/>
          <w:szCs w:val="22"/>
          <w:lang w:eastAsia="en-US"/>
        </w:rPr>
        <w:t xml:space="preserve"> i</w:t>
      </w:r>
      <w:r w:rsidRPr="008A2AAF">
        <w:rPr>
          <w:rFonts w:asciiTheme="minorHAnsi" w:hAnsiTheme="minorHAnsi" w:cstheme="minorHAnsi"/>
          <w:sz w:val="22"/>
          <w:szCs w:val="22"/>
          <w:lang w:eastAsia="en-US"/>
        </w:rPr>
        <w:t xml:space="preserve"> </w:t>
      </w:r>
      <w:r w:rsidR="00B426E4" w:rsidRPr="008A2AAF">
        <w:rPr>
          <w:rFonts w:asciiTheme="minorHAnsi" w:hAnsiTheme="minorHAnsi" w:cstheme="minorHAnsi"/>
          <w:sz w:val="22"/>
          <w:szCs w:val="22"/>
          <w:lang w:eastAsia="en-US"/>
        </w:rPr>
        <w:t xml:space="preserve">będą </w:t>
      </w:r>
      <w:r w:rsidRPr="008A2AAF">
        <w:rPr>
          <w:rFonts w:asciiTheme="minorHAnsi" w:hAnsiTheme="minorHAnsi" w:cstheme="minorHAnsi"/>
          <w:sz w:val="22"/>
          <w:szCs w:val="22"/>
          <w:lang w:eastAsia="en-US"/>
        </w:rPr>
        <w:t>wykonywać czynności faktycznie związane z przedmiotem zamówienia opisane w specyfikacji istotnych warunków zamówienia. W przypadku rozwiązania stosunku pracy przed zakończeniem tego okresu, zobowiązuje się do niezwłocznego zatrudnienia na to miejsce innej osoby.</w:t>
      </w:r>
    </w:p>
    <w:p w14:paraId="727ECFB7" w14:textId="7F862569" w:rsidR="00B426E4"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w:t>
      </w:r>
      <w:r w:rsidR="00B426E4" w:rsidRPr="008A2AAF">
        <w:rPr>
          <w:rFonts w:asciiTheme="minorHAnsi" w:hAnsiTheme="minorHAnsi" w:cstheme="minorHAnsi"/>
          <w:sz w:val="22"/>
          <w:szCs w:val="22"/>
          <w:lang w:eastAsia="en-US"/>
        </w:rPr>
        <w:t xml:space="preserve">na każde pisemne żądanie Zamawiającego, w terminie do 5 dni roboczych, </w:t>
      </w:r>
      <w:r w:rsidRPr="008A2AAF">
        <w:rPr>
          <w:rFonts w:asciiTheme="minorHAnsi" w:hAnsiTheme="minorHAnsi" w:cstheme="minorHAnsi"/>
          <w:sz w:val="22"/>
          <w:szCs w:val="22"/>
          <w:lang w:eastAsia="en-US"/>
        </w:rPr>
        <w:t>będzie zobowiązany do przedstawienia Zamawiającemu dokumentó</w:t>
      </w:r>
      <w:r w:rsidR="0018268B" w:rsidRPr="008A2AAF">
        <w:rPr>
          <w:rFonts w:asciiTheme="minorHAnsi" w:hAnsiTheme="minorHAnsi" w:cstheme="minorHAnsi"/>
          <w:sz w:val="22"/>
          <w:szCs w:val="22"/>
          <w:lang w:eastAsia="en-US"/>
        </w:rPr>
        <w:t xml:space="preserve">w </w:t>
      </w:r>
      <w:r w:rsidRPr="008A2AAF">
        <w:rPr>
          <w:rFonts w:asciiTheme="minorHAnsi" w:hAnsiTheme="minorHAnsi" w:cstheme="minorHAnsi"/>
          <w:sz w:val="22"/>
          <w:szCs w:val="22"/>
          <w:lang w:eastAsia="en-US"/>
        </w:rPr>
        <w:t>potwierdzających sposób zatrudnienia ww. osób</w:t>
      </w:r>
      <w:r w:rsidR="00B426E4" w:rsidRPr="008A2AAF">
        <w:rPr>
          <w:rFonts w:asciiTheme="minorHAnsi" w:hAnsiTheme="minorHAnsi" w:cstheme="minorHAnsi"/>
          <w:sz w:val="22"/>
          <w:szCs w:val="22"/>
          <w:lang w:eastAsia="en-US"/>
        </w:rPr>
        <w:t>:</w:t>
      </w:r>
    </w:p>
    <w:p w14:paraId="05F38E14"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umów o pracę lub,</w:t>
      </w:r>
    </w:p>
    <w:p w14:paraId="6B9E4CA3"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dokumentów potwierdzających podleganie ubezpieczeniom społecznym z tytułu zatrudnienia na podstawie umowy  o pracę lub,</w:t>
      </w:r>
    </w:p>
    <w:p w14:paraId="32EEEBF9"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xml:space="preserve">- innych dokumentów potwierdzających zawarcie umowy o pracę. </w:t>
      </w:r>
    </w:p>
    <w:p w14:paraId="12DF7285" w14:textId="77777777" w:rsidR="00B426E4" w:rsidRPr="008A2AAF" w:rsidRDefault="00B426E4" w:rsidP="00B426E4">
      <w:pPr>
        <w:pStyle w:val="Akapitzlist"/>
        <w:numPr>
          <w:ilvl w:val="0"/>
          <w:numId w:val="21"/>
        </w:numPr>
        <w:jc w:val="both"/>
        <w:rPr>
          <w:rFonts w:asciiTheme="minorHAnsi" w:hAnsiTheme="minorHAnsi" w:cstheme="minorHAnsi"/>
          <w:sz w:val="22"/>
          <w:szCs w:val="22"/>
        </w:rPr>
      </w:pPr>
      <w:r w:rsidRPr="008A2AAF">
        <w:rPr>
          <w:rFonts w:asciiTheme="minorHAnsi" w:hAnsiTheme="minorHAnsi" w:cstheme="minorHAnsi"/>
          <w:sz w:val="22"/>
          <w:szCs w:val="22"/>
        </w:rPr>
        <w:t xml:space="preserve">Wykonawca ma obowiązek przedstawić  dokumenty, o których mowa w ust. 2  niezwłocznie Zamawiającemu , wraz z uzyskaniem od tych osób  pisemnej zgody na  przetwarzanie danych osobowych  zgodnie z przepisami ustawy z dnia  </w:t>
      </w:r>
      <w:r w:rsidR="0045599F">
        <w:rPr>
          <w:rFonts w:asciiTheme="minorHAnsi" w:hAnsiTheme="minorHAnsi" w:cstheme="minorHAnsi"/>
          <w:sz w:val="22"/>
          <w:szCs w:val="22"/>
        </w:rPr>
        <w:t>10 maja 2018</w:t>
      </w:r>
      <w:r w:rsidRPr="008A2AAF">
        <w:rPr>
          <w:rFonts w:asciiTheme="minorHAnsi" w:hAnsiTheme="minorHAnsi" w:cstheme="minorHAnsi"/>
          <w:sz w:val="22"/>
          <w:szCs w:val="22"/>
        </w:rPr>
        <w:t xml:space="preserve"> r.  o ochronie danych  osobowych (Dz. U. z 201</w:t>
      </w:r>
      <w:r w:rsidR="0045599F">
        <w:rPr>
          <w:rFonts w:asciiTheme="minorHAnsi" w:hAnsiTheme="minorHAnsi" w:cstheme="minorHAnsi"/>
          <w:sz w:val="22"/>
          <w:szCs w:val="22"/>
        </w:rPr>
        <w:t>9</w:t>
      </w:r>
      <w:r w:rsidRPr="008A2AAF">
        <w:rPr>
          <w:rFonts w:asciiTheme="minorHAnsi" w:hAnsiTheme="minorHAnsi" w:cstheme="minorHAnsi"/>
          <w:sz w:val="22"/>
          <w:szCs w:val="22"/>
        </w:rPr>
        <w:t xml:space="preserve"> r. poz. 1</w:t>
      </w:r>
      <w:r w:rsidR="0045599F">
        <w:rPr>
          <w:rFonts w:asciiTheme="minorHAnsi" w:hAnsiTheme="minorHAnsi" w:cstheme="minorHAnsi"/>
          <w:sz w:val="22"/>
          <w:szCs w:val="22"/>
        </w:rPr>
        <w:t>781</w:t>
      </w:r>
      <w:r w:rsidRPr="008A2AAF">
        <w:rPr>
          <w:rFonts w:asciiTheme="minorHAnsi" w:hAnsiTheme="minorHAnsi" w:cstheme="minorHAnsi"/>
          <w:sz w:val="22"/>
          <w:szCs w:val="22"/>
        </w:rPr>
        <w:t>).</w:t>
      </w:r>
    </w:p>
    <w:p w14:paraId="21392199" w14:textId="77777777" w:rsidR="00485A79"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uzasadnionych przypadkach, z przyczyn nieleżących po stronie wykonawcy, możliwe jest zastąpienie ww. osoby lub osób innymi osobami pod warunkiem, że spełnione zostaną wszystkie powyższe wymagania.</w:t>
      </w:r>
    </w:p>
    <w:p w14:paraId="27CAB6C9" w14:textId="77777777" w:rsidR="00485A79" w:rsidRPr="008A2AAF" w:rsidRDefault="00485A79" w:rsidP="000F340A">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 xml:space="preserve">Wykaz pracowników wykonujących czynności w trakcie realizacji zamówienia związanych z przedmiotem umowy stanowi załącznik nr 2 do </w:t>
      </w:r>
      <w:r w:rsidR="0018268B" w:rsidRPr="008A2AAF">
        <w:rPr>
          <w:rFonts w:asciiTheme="minorHAnsi" w:hAnsiTheme="minorHAnsi" w:cstheme="minorHAnsi"/>
          <w:sz w:val="22"/>
          <w:szCs w:val="22"/>
          <w:lang w:eastAsia="en-US"/>
        </w:rPr>
        <w:t xml:space="preserve">niniejszej </w:t>
      </w:r>
      <w:r w:rsidRPr="008A2AAF">
        <w:rPr>
          <w:rFonts w:asciiTheme="minorHAnsi" w:hAnsiTheme="minorHAnsi" w:cstheme="minorHAnsi"/>
          <w:sz w:val="22"/>
          <w:szCs w:val="22"/>
          <w:lang w:eastAsia="en-US"/>
        </w:rPr>
        <w:t>umowy.</w:t>
      </w:r>
    </w:p>
    <w:p w14:paraId="26D30C72" w14:textId="77777777" w:rsidR="00485A79" w:rsidRPr="008A2AAF" w:rsidRDefault="00485A79" w:rsidP="00B7539C">
      <w:pPr>
        <w:widowControl/>
        <w:kinsoku/>
        <w:jc w:val="both"/>
        <w:rPr>
          <w:rFonts w:asciiTheme="minorHAnsi" w:hAnsiTheme="minorHAnsi" w:cstheme="minorHAnsi"/>
          <w:sz w:val="22"/>
          <w:szCs w:val="22"/>
        </w:rPr>
      </w:pPr>
    </w:p>
    <w:p w14:paraId="09913993"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2</w:t>
      </w:r>
      <w:r w:rsidRPr="008A2AAF">
        <w:rPr>
          <w:rFonts w:asciiTheme="minorHAnsi" w:hAnsiTheme="minorHAnsi" w:cstheme="minorHAnsi"/>
          <w:sz w:val="22"/>
          <w:szCs w:val="22"/>
        </w:rPr>
        <w:t>. KARY UMOWNE</w:t>
      </w:r>
    </w:p>
    <w:p w14:paraId="235A6CCF" w14:textId="77777777" w:rsidR="00485A79" w:rsidRPr="008A2AAF" w:rsidRDefault="00485A79" w:rsidP="00B7539C">
      <w:pPr>
        <w:jc w:val="center"/>
        <w:rPr>
          <w:rFonts w:asciiTheme="minorHAnsi" w:hAnsiTheme="minorHAnsi" w:cstheme="minorHAnsi"/>
          <w:b/>
          <w:bCs/>
          <w:sz w:val="22"/>
          <w:szCs w:val="22"/>
        </w:rPr>
      </w:pPr>
    </w:p>
    <w:p w14:paraId="5F0D01B6" w14:textId="77777777" w:rsidR="00485A79" w:rsidRPr="008A2AAF" w:rsidRDefault="00485A79" w:rsidP="00B7539C">
      <w:pPr>
        <w:widowControl/>
        <w:numPr>
          <w:ilvl w:val="0"/>
          <w:numId w:val="17"/>
        </w:numPr>
        <w:kinsoku/>
        <w:jc w:val="both"/>
        <w:rPr>
          <w:rFonts w:asciiTheme="minorHAnsi" w:hAnsiTheme="minorHAnsi" w:cstheme="minorHAnsi"/>
          <w:sz w:val="22"/>
          <w:szCs w:val="22"/>
        </w:rPr>
      </w:pPr>
      <w:r w:rsidRPr="008A2AAF">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14:paraId="11078C05"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1) Wykonawca płaci Zamawiającemu karę umowną:</w:t>
      </w:r>
    </w:p>
    <w:p w14:paraId="69935AAE" w14:textId="77777777" w:rsidR="00485A79" w:rsidRPr="008A2AAF" w:rsidRDefault="00485A79" w:rsidP="00B7539C">
      <w:pPr>
        <w:ind w:firstLine="1134"/>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w:t>
      </w:r>
    </w:p>
    <w:p w14:paraId="550AAE42"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realizacji przedmiotu umowy,</w:t>
      </w:r>
    </w:p>
    <w:p w14:paraId="15CC0D25"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odbiorze określonego umownie przedmiotu umowy,</w:t>
      </w:r>
    </w:p>
    <w:p w14:paraId="5020FEE3"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usunięciu wad stwierdzonych przy odbiorze,</w:t>
      </w:r>
    </w:p>
    <w:p w14:paraId="1CDF1805"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przez którąkolwiek ze stron, z przyczyn zależnych od Wykonawcy w wysokości 20 % wartości przedmiotu umowy,</w:t>
      </w:r>
    </w:p>
    <w:p w14:paraId="35A92B38"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2) Zamawiający płaci Wykonawcy karę umowną:</w:t>
      </w:r>
    </w:p>
    <w:p w14:paraId="35EBCE0C"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 zwłoki w przeprowadzeniu odbioru,</w:t>
      </w:r>
    </w:p>
    <w:p w14:paraId="324C7FDF"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z przyczyn zależnych od Zamawiającego w  wysokości 20 % wartości przedmiotu umowy.</w:t>
      </w:r>
    </w:p>
    <w:p w14:paraId="3BD25BDD"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3) Ponadto Wykonawca zapłaci Zamawiającemu karę umowną:</w:t>
      </w:r>
    </w:p>
    <w:p w14:paraId="101AFC90"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do zaakceptowania projektu umowy o podwykonawstwo, której przedmiotem są roboty budowlane, lub jej zmiany,</w:t>
      </w:r>
    </w:p>
    <w:p w14:paraId="7657DA87"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poświadczonej za zgodność z oryginałem kopii umowy o podwykonawstwo lub jej zmiany,</w:t>
      </w:r>
    </w:p>
    <w:p w14:paraId="2367726B" w14:textId="77777777" w:rsidR="00485A79" w:rsidRPr="008A2AAF" w:rsidRDefault="00485A79" w:rsidP="006C5C67">
      <w:pPr>
        <w:pStyle w:val="Akapitzlist"/>
        <w:numPr>
          <w:ilvl w:val="2"/>
          <w:numId w:val="19"/>
        </w:num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200,00zł. w przypadku braku zmiany umowy o podwykonawstwo w zakresie terminu zapłaty,</w:t>
      </w:r>
    </w:p>
    <w:p w14:paraId="529D32A2"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niezatrudnienia przy realizacji zamówienia osób </w:t>
      </w:r>
      <w:r w:rsidR="0018268B" w:rsidRPr="008A2AAF">
        <w:rPr>
          <w:rFonts w:asciiTheme="minorHAnsi" w:hAnsiTheme="minorHAnsi" w:cstheme="minorHAnsi"/>
          <w:sz w:val="22"/>
          <w:szCs w:val="22"/>
          <w:lang w:eastAsia="en-US"/>
        </w:rPr>
        <w:t>zatrudnionych na podstawie umowy o pracę, W</w:t>
      </w:r>
      <w:r w:rsidRPr="008A2AAF">
        <w:rPr>
          <w:rFonts w:asciiTheme="minorHAnsi" w:hAnsiTheme="minorHAnsi" w:cstheme="minorHAnsi"/>
          <w:sz w:val="22"/>
          <w:szCs w:val="22"/>
          <w:lang w:eastAsia="en-US"/>
        </w:rPr>
        <w:t xml:space="preserve">ykonawca będzie zobowiązany do zapłacenia kary umownej Zamawiającemu, w wysokości 1% całkowitego wynagrodzenia określonego w § 3 ust. 1, za każdą niezatrudnioną osobę </w:t>
      </w:r>
      <w:r w:rsidR="0018268B" w:rsidRPr="008A2AAF">
        <w:rPr>
          <w:rFonts w:asciiTheme="minorHAnsi" w:hAnsiTheme="minorHAnsi" w:cstheme="minorHAnsi"/>
          <w:sz w:val="22"/>
          <w:szCs w:val="22"/>
          <w:lang w:eastAsia="en-US"/>
        </w:rPr>
        <w:t>zadeklarowaną w wykazie, o którym mowa w pkt XXVII SIWZ</w:t>
      </w:r>
      <w:r w:rsidRPr="008A2AAF">
        <w:rPr>
          <w:rFonts w:asciiTheme="minorHAnsi" w:hAnsiTheme="minorHAnsi" w:cstheme="minorHAnsi"/>
          <w:sz w:val="22"/>
          <w:szCs w:val="22"/>
          <w:lang w:eastAsia="en-US"/>
        </w:rPr>
        <w:t>,</w:t>
      </w:r>
    </w:p>
    <w:p w14:paraId="73AC60CB"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 przedstawienia w terminie informacji, o której mowa </w:t>
      </w:r>
      <w:r w:rsidRPr="008A2AAF">
        <w:rPr>
          <w:rFonts w:asciiTheme="minorHAnsi" w:hAnsiTheme="minorHAnsi" w:cstheme="minorHAnsi"/>
          <w:sz w:val="22"/>
          <w:szCs w:val="22"/>
          <w:lang w:eastAsia="en-US"/>
        </w:rPr>
        <w:br/>
        <w:t>w § 12 ust. 2 i 3 Wykonawca będzie każdorazowo płacił Zamawiającemu karę w wysokości 2.000 zł, za każde naruszenie,</w:t>
      </w:r>
    </w:p>
    <w:p w14:paraId="370A33D3"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14:paraId="1D72E4AB"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Jeżeli kara umowna nie pokrywa poniesionej szkody, strony mogą dochodzić odszkodowania uzupełniającego na zasadach ogólnych Kodeksu Cywilnego.</w:t>
      </w:r>
    </w:p>
    <w:p w14:paraId="5BBB44BE"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Strona zobowiązana do zapłaty kary umownej dokona jej zapłaty w terminie 14 dni od daty otrzymania wezwania do zapłaty.</w:t>
      </w:r>
    </w:p>
    <w:p w14:paraId="3A4917F2" w14:textId="77777777" w:rsidR="00485A79" w:rsidRPr="008A2AAF" w:rsidRDefault="00485A79" w:rsidP="00A71FC4">
      <w:pPr>
        <w:jc w:val="both"/>
        <w:rPr>
          <w:rFonts w:asciiTheme="minorHAnsi" w:hAnsiTheme="minorHAnsi" w:cstheme="minorHAnsi"/>
          <w:sz w:val="22"/>
          <w:szCs w:val="22"/>
        </w:rPr>
      </w:pPr>
    </w:p>
    <w:p w14:paraId="21288079"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3</w:t>
      </w:r>
      <w:r w:rsidRPr="008A2AAF">
        <w:rPr>
          <w:rFonts w:asciiTheme="minorHAnsi" w:hAnsiTheme="minorHAnsi" w:cstheme="minorHAnsi"/>
          <w:sz w:val="22"/>
          <w:szCs w:val="22"/>
        </w:rPr>
        <w:t>. ISTOTNE ZMIANY POSTANOWIEŃ UMOWY</w:t>
      </w:r>
    </w:p>
    <w:p w14:paraId="29D56877" w14:textId="77777777" w:rsidR="00485A79" w:rsidRPr="008A2AAF" w:rsidRDefault="00485A79" w:rsidP="00AA1206">
      <w:pPr>
        <w:jc w:val="both"/>
        <w:rPr>
          <w:rFonts w:asciiTheme="minorHAnsi" w:hAnsiTheme="minorHAnsi" w:cstheme="minorHAnsi"/>
          <w:sz w:val="22"/>
          <w:szCs w:val="22"/>
        </w:rPr>
      </w:pPr>
    </w:p>
    <w:p w14:paraId="7B157425" w14:textId="77777777" w:rsidR="00485A79" w:rsidRPr="006D6446" w:rsidRDefault="00485A79" w:rsidP="006D6446">
      <w:pPr>
        <w:jc w:val="both"/>
        <w:rPr>
          <w:rFonts w:asciiTheme="minorHAnsi" w:hAnsiTheme="minorHAnsi" w:cstheme="minorHAnsi"/>
          <w:sz w:val="22"/>
          <w:szCs w:val="22"/>
        </w:rPr>
      </w:pPr>
      <w:r w:rsidRPr="006D6446">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14:paraId="0115A442"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1</w:t>
      </w:r>
      <w:r w:rsidR="006D6446">
        <w:rPr>
          <w:rFonts w:ascii="Calibri" w:hAnsi="Calibri" w:cs="Calibri"/>
          <w:sz w:val="22"/>
          <w:szCs w:val="22"/>
        </w:rPr>
        <w:t>)</w:t>
      </w:r>
      <w:r w:rsidRPr="001027A0">
        <w:rPr>
          <w:rFonts w:ascii="Calibri" w:hAnsi="Calibri" w:cs="Calibri"/>
          <w:sz w:val="22"/>
          <w:szCs w:val="22"/>
        </w:rPr>
        <w:t xml:space="preserve"> Zmiana terminu wykonania zamówienia: </w:t>
      </w:r>
    </w:p>
    <w:p w14:paraId="364B3259"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a) na skutek wystąpienia siły wyższej, w tym klęsk żywiołowych, w szczególności klęski suszy, pandemii, niekorzystnymi warunkami atmosferycznymi uniemożliwiającymi zrealizowanie zamówienia w terminie;</w:t>
      </w:r>
    </w:p>
    <w:p w14:paraId="7DD746EA"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lastRenderedPageBreak/>
        <w:t>b) w przypadku wystąpienia niespodziewanych warunków geologicznych, terenowych, archeologicznych, wodnych itp.;</w:t>
      </w:r>
    </w:p>
    <w:p w14:paraId="46C8685B"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c) w przypadku wystąpienia nieprzewidzianych warunków terenowych, w szczególności przeszkód terenowych podziemnych urządzeń, instalacji lub obiektów infrastruktury, które spowodowałyby utrudnienia i opóźnienia w realizacji przedmiotu umowy;</w:t>
      </w:r>
    </w:p>
    <w:p w14:paraId="115853E3"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0496E35E"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2B9D2D98"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f) wystąpienia nieprzewidzianych okoliczności formalno - prawnych,</w:t>
      </w:r>
    </w:p>
    <w:p w14:paraId="47EAECA5"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w:t>
      </w:r>
    </w:p>
    <w:p w14:paraId="1A855A46"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h) dopuszczalne jest skrócenie terminu wykonania przedmiotu umowy; </w:t>
      </w:r>
    </w:p>
    <w:p w14:paraId="08E4EB3A"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2</w:t>
      </w:r>
      <w:r w:rsidR="006D6446">
        <w:rPr>
          <w:rFonts w:ascii="Calibri" w:hAnsi="Calibri" w:cs="Calibri"/>
          <w:sz w:val="22"/>
          <w:szCs w:val="22"/>
        </w:rPr>
        <w:t>)</w:t>
      </w:r>
      <w:r w:rsidRPr="001027A0">
        <w:rPr>
          <w:rFonts w:ascii="Calibri" w:hAnsi="Calibri" w:cs="Calibri"/>
          <w:sz w:val="22"/>
          <w:szCs w:val="22"/>
        </w:rPr>
        <w:t xml:space="preserve">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5120C199"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3</w:t>
      </w:r>
      <w:r w:rsidR="006D6446">
        <w:rPr>
          <w:rFonts w:ascii="Calibri" w:hAnsi="Calibri" w:cs="Calibri"/>
          <w:sz w:val="22"/>
          <w:szCs w:val="22"/>
        </w:rPr>
        <w:t>)</w:t>
      </w:r>
      <w:r w:rsidRPr="001027A0">
        <w:rPr>
          <w:rFonts w:ascii="Calibri" w:hAnsi="Calibri" w:cs="Calibri"/>
          <w:sz w:val="22"/>
          <w:szCs w:val="22"/>
        </w:rPr>
        <w:t xml:space="preserve"> Zmiana spowodowana zgłoszeniem podwykonawcy za zgodą Zamawiającego,</w:t>
      </w:r>
    </w:p>
    <w:p w14:paraId="70AFE6E4"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4</w:t>
      </w:r>
      <w:r w:rsidR="006D6446">
        <w:rPr>
          <w:rFonts w:ascii="Calibri" w:hAnsi="Calibri" w:cs="Calibri"/>
          <w:sz w:val="22"/>
          <w:szCs w:val="22"/>
        </w:rPr>
        <w:t>)</w:t>
      </w:r>
      <w:r w:rsidRPr="001027A0">
        <w:rPr>
          <w:rFonts w:ascii="Calibri" w:hAnsi="Calibri" w:cs="Calibri"/>
          <w:sz w:val="22"/>
          <w:szCs w:val="22"/>
        </w:rPr>
        <w:t xml:space="preserve"> Zmiana umowy polegająca na zmianie danych Wykonawcy bez zmian samego Wykonawcy (np. zmiana siedziby, adresu, nazwy). </w:t>
      </w:r>
    </w:p>
    <w:p w14:paraId="2739B0A4"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5</w:t>
      </w:r>
      <w:r w:rsidR="006D6446">
        <w:rPr>
          <w:rFonts w:ascii="Calibri" w:hAnsi="Calibri" w:cs="Calibri"/>
          <w:sz w:val="22"/>
          <w:szCs w:val="22"/>
        </w:rPr>
        <w:t>)</w:t>
      </w:r>
      <w:r w:rsidRPr="001027A0">
        <w:rPr>
          <w:rFonts w:ascii="Calibri" w:hAnsi="Calibri" w:cs="Calibri"/>
          <w:sz w:val="22"/>
          <w:szCs w:val="22"/>
        </w:rPr>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6B3A4823" w14:textId="77777777" w:rsidR="00485A79" w:rsidRPr="008A2AAF" w:rsidRDefault="00485A79" w:rsidP="00AA1206">
      <w:pPr>
        <w:jc w:val="both"/>
        <w:rPr>
          <w:rFonts w:asciiTheme="minorHAnsi" w:hAnsiTheme="minorHAnsi" w:cstheme="minorHAnsi"/>
          <w:sz w:val="22"/>
          <w:szCs w:val="22"/>
        </w:rPr>
      </w:pPr>
    </w:p>
    <w:p w14:paraId="35EE4846" w14:textId="77777777" w:rsidR="00485A79" w:rsidRPr="008A2AAF" w:rsidRDefault="00485A79" w:rsidP="004F631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4</w:t>
      </w:r>
      <w:r w:rsidRPr="008A2AAF">
        <w:rPr>
          <w:rFonts w:asciiTheme="minorHAnsi" w:hAnsiTheme="minorHAnsi" w:cstheme="minorHAnsi"/>
          <w:sz w:val="22"/>
          <w:szCs w:val="22"/>
        </w:rPr>
        <w:t>. POSTANOWIENIA KOŃCOWE</w:t>
      </w:r>
    </w:p>
    <w:p w14:paraId="11576C17"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Integralną część niniejszej umowy stanowi Specyfikacja Istotnych Warunków Zamówienia, oferta Wykonawcy i dokumentacja projektowa oraz ustalony przez Strony harmonogram rzeczowo-finansowy.</w:t>
      </w:r>
    </w:p>
    <w:p w14:paraId="61DA6CD8"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Do koordynowania pracami stanowiącymi przedmiot umowy wyznacza się:</w:t>
      </w:r>
    </w:p>
    <w:p w14:paraId="138E870B"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 xml:space="preserve">ze strony Zamawiającego : ………………... </w:t>
      </w:r>
    </w:p>
    <w:p w14:paraId="5DDF6C0A"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ze strony Wykonawcy : …………………… – Kierownik robót.</w:t>
      </w:r>
    </w:p>
    <w:p w14:paraId="5F409A91"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Wykonawca na koszt własny oznakuje obiekt (tablice informacyjne).</w:t>
      </w:r>
    </w:p>
    <w:p w14:paraId="4C768BD6"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Zlecenie części robót objętych zamówieniem, przez Wykonawcę dla podwykonawcy nastąpi tylko za pisemną zgodą Zamawiającego.</w:t>
      </w:r>
    </w:p>
    <w:p w14:paraId="7ADF5E71" w14:textId="77777777" w:rsidR="00485A79" w:rsidRPr="008A2AAF" w:rsidRDefault="00485A79" w:rsidP="00AA1206">
      <w:pPr>
        <w:jc w:val="both"/>
        <w:rPr>
          <w:rFonts w:asciiTheme="minorHAnsi" w:hAnsiTheme="minorHAnsi" w:cstheme="minorHAnsi"/>
          <w:sz w:val="22"/>
          <w:szCs w:val="22"/>
        </w:rPr>
      </w:pPr>
    </w:p>
    <w:p w14:paraId="6636FCC0"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5</w:t>
      </w:r>
      <w:r w:rsidRPr="008A2AAF">
        <w:rPr>
          <w:rFonts w:asciiTheme="minorHAnsi" w:hAnsiTheme="minorHAnsi" w:cstheme="minorHAnsi"/>
          <w:sz w:val="22"/>
          <w:szCs w:val="22"/>
        </w:rPr>
        <w:t>.  W sprawach nieuregulowanych niniejszą umową mają zastosowanie przepisy Kodeksu Cywilnego, Ustawy „Prawo budowlane” oraz Ustawy Prawo zamówień publicznych.</w:t>
      </w:r>
    </w:p>
    <w:p w14:paraId="668B3A93" w14:textId="77777777" w:rsidR="00485A79" w:rsidRPr="008A2AAF" w:rsidRDefault="00485A79" w:rsidP="00AA1206">
      <w:pPr>
        <w:rPr>
          <w:rFonts w:asciiTheme="minorHAnsi" w:hAnsiTheme="minorHAnsi" w:cstheme="minorHAnsi"/>
          <w:sz w:val="22"/>
          <w:szCs w:val="22"/>
        </w:rPr>
      </w:pPr>
    </w:p>
    <w:p w14:paraId="0652F7AA"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6</w:t>
      </w:r>
      <w:r w:rsidRPr="008A2AAF">
        <w:rPr>
          <w:rFonts w:asciiTheme="minorHAnsi" w:hAnsiTheme="minorHAnsi" w:cstheme="minorHAnsi"/>
          <w:sz w:val="22"/>
          <w:szCs w:val="22"/>
        </w:rPr>
        <w:t>. Wszelkie zmiany treści Umowy, pod rygorem nieważności, wymagają zachowania formy pisemnej.</w:t>
      </w:r>
    </w:p>
    <w:p w14:paraId="37F3FB91" w14:textId="77777777" w:rsidR="00485A79" w:rsidRPr="008A2AAF" w:rsidRDefault="00485A79" w:rsidP="00AA1206">
      <w:pPr>
        <w:jc w:val="both"/>
        <w:rPr>
          <w:rFonts w:asciiTheme="minorHAnsi" w:hAnsiTheme="minorHAnsi" w:cstheme="minorHAnsi"/>
          <w:sz w:val="22"/>
          <w:szCs w:val="22"/>
        </w:rPr>
      </w:pPr>
    </w:p>
    <w:p w14:paraId="2606B61B"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7</w:t>
      </w:r>
      <w:r w:rsidRPr="008A2AAF">
        <w:rPr>
          <w:rFonts w:asciiTheme="minorHAnsi" w:hAnsiTheme="minorHAnsi" w:cstheme="minorHAnsi"/>
          <w:sz w:val="22"/>
          <w:szCs w:val="22"/>
        </w:rPr>
        <w:t xml:space="preserve">.Wszelkie załączniki do niniejszej Umowy stanowią jej integralną część. </w:t>
      </w:r>
    </w:p>
    <w:p w14:paraId="6A84E7C6" w14:textId="77777777" w:rsidR="00485A79" w:rsidRPr="008A2AAF" w:rsidRDefault="00485A79" w:rsidP="00AA1206">
      <w:pPr>
        <w:rPr>
          <w:rFonts w:asciiTheme="minorHAnsi" w:hAnsiTheme="minorHAnsi" w:cstheme="minorHAnsi"/>
          <w:sz w:val="22"/>
          <w:szCs w:val="22"/>
        </w:rPr>
      </w:pPr>
    </w:p>
    <w:p w14:paraId="07BC7917" w14:textId="77777777" w:rsidR="00485A79" w:rsidRPr="008A2AAF" w:rsidRDefault="00485A79" w:rsidP="000F340A">
      <w:pPr>
        <w:spacing w:line="360" w:lineRule="auto"/>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8</w:t>
      </w:r>
      <w:r w:rsidRPr="008A2AAF">
        <w:rPr>
          <w:rFonts w:asciiTheme="minorHAnsi" w:hAnsiTheme="minorHAnsi" w:cstheme="minorHAnsi"/>
          <w:sz w:val="22"/>
          <w:szCs w:val="22"/>
        </w:rPr>
        <w:t>. Sprawy sporne podlegają orzecznictwu Sądu właściwego ze względu na siedzibę Zamawiającego.</w:t>
      </w:r>
    </w:p>
    <w:p w14:paraId="647E18E2"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19</w:t>
      </w:r>
      <w:r w:rsidRPr="008A2AAF">
        <w:rPr>
          <w:rFonts w:asciiTheme="minorHAnsi" w:hAnsiTheme="minorHAnsi" w:cstheme="minorHAnsi"/>
          <w:sz w:val="22"/>
          <w:szCs w:val="22"/>
        </w:rPr>
        <w:t>. Umowę sporządzono w 4 jednobrzmiących egzemplarzach, z czego 3 egz. otrzymuje Zamawiający, a 1 egz. Wykonawca.</w:t>
      </w:r>
    </w:p>
    <w:p w14:paraId="548D726A" w14:textId="77777777" w:rsidR="00485A79" w:rsidRPr="008A2AAF" w:rsidRDefault="00485A79" w:rsidP="00AA1206">
      <w:pPr>
        <w:rPr>
          <w:rFonts w:asciiTheme="minorHAnsi" w:hAnsiTheme="minorHAnsi" w:cstheme="minorHAnsi"/>
          <w:sz w:val="22"/>
          <w:szCs w:val="22"/>
        </w:rPr>
      </w:pPr>
    </w:p>
    <w:p w14:paraId="516B1DF4"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xml:space="preserve">       </w:t>
      </w:r>
      <w:r w:rsidR="007E7B86" w:rsidRPr="008A2AAF">
        <w:rPr>
          <w:rFonts w:asciiTheme="minorHAnsi" w:hAnsiTheme="minorHAnsi" w:cstheme="minorHAnsi"/>
          <w:sz w:val="22"/>
          <w:szCs w:val="22"/>
        </w:rPr>
        <w:t>WYKONAWCA</w:t>
      </w:r>
      <w:r w:rsidRPr="008A2AAF">
        <w:rPr>
          <w:rFonts w:asciiTheme="minorHAnsi" w:hAnsiTheme="minorHAnsi" w:cstheme="minorHAnsi"/>
          <w:sz w:val="22"/>
          <w:szCs w:val="22"/>
        </w:rPr>
        <w:t>:</w:t>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t xml:space="preserve">   </w:t>
      </w:r>
      <w:r w:rsidR="007E7B86" w:rsidRPr="008A2AAF">
        <w:rPr>
          <w:rFonts w:asciiTheme="minorHAnsi" w:hAnsiTheme="minorHAnsi" w:cstheme="minorHAnsi"/>
          <w:sz w:val="22"/>
          <w:szCs w:val="22"/>
        </w:rPr>
        <w:t>ZAMAWIAJĄCY</w:t>
      </w:r>
      <w:r w:rsidRPr="008A2AAF">
        <w:rPr>
          <w:rFonts w:asciiTheme="minorHAnsi" w:hAnsiTheme="minorHAnsi" w:cstheme="minorHAnsi"/>
          <w:sz w:val="22"/>
          <w:szCs w:val="22"/>
        </w:rPr>
        <w:t>:</w:t>
      </w:r>
    </w:p>
    <w:p w14:paraId="1569047E" w14:textId="77777777" w:rsidR="007E7B86" w:rsidRPr="008A2AAF" w:rsidRDefault="007E7B86" w:rsidP="00AA1206">
      <w:pPr>
        <w:rPr>
          <w:rFonts w:asciiTheme="minorHAnsi" w:hAnsiTheme="minorHAnsi" w:cstheme="minorHAnsi"/>
          <w:sz w:val="22"/>
          <w:szCs w:val="22"/>
        </w:rPr>
      </w:pPr>
    </w:p>
    <w:p w14:paraId="78DE09FF" w14:textId="77777777" w:rsidR="007E7B86" w:rsidRPr="008A2AAF" w:rsidRDefault="007E7B86" w:rsidP="00AA1206">
      <w:pPr>
        <w:rPr>
          <w:rFonts w:asciiTheme="minorHAnsi" w:hAnsiTheme="minorHAnsi" w:cstheme="minorHAnsi"/>
          <w:sz w:val="22"/>
          <w:szCs w:val="22"/>
        </w:rPr>
      </w:pPr>
    </w:p>
    <w:p w14:paraId="79326CA0" w14:textId="77777777" w:rsidR="007E7B86" w:rsidRPr="008A2AAF" w:rsidRDefault="007E7B86" w:rsidP="00AA1206">
      <w:pPr>
        <w:rPr>
          <w:rFonts w:asciiTheme="minorHAnsi" w:hAnsiTheme="minorHAnsi" w:cstheme="minorHAnsi"/>
          <w:sz w:val="22"/>
          <w:szCs w:val="22"/>
        </w:rPr>
      </w:pPr>
    </w:p>
    <w:p w14:paraId="1E7E3308" w14:textId="77777777" w:rsidR="007E7B86" w:rsidRPr="008A2AAF" w:rsidRDefault="007E7B86" w:rsidP="00AA1206">
      <w:pPr>
        <w:rPr>
          <w:rFonts w:asciiTheme="minorHAnsi" w:hAnsiTheme="minorHAnsi" w:cstheme="minorHAnsi"/>
          <w:sz w:val="22"/>
          <w:szCs w:val="22"/>
        </w:rPr>
      </w:pPr>
    </w:p>
    <w:p w14:paraId="6A788BF3" w14:textId="77777777" w:rsidR="007E7B86" w:rsidRPr="008A2AAF" w:rsidRDefault="007E7B86" w:rsidP="00AA1206">
      <w:pPr>
        <w:rPr>
          <w:rFonts w:asciiTheme="minorHAnsi" w:hAnsiTheme="minorHAnsi" w:cstheme="minorHAnsi"/>
          <w:sz w:val="22"/>
          <w:szCs w:val="22"/>
        </w:rPr>
      </w:pPr>
    </w:p>
    <w:p w14:paraId="2D9DE583"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w:t>
      </w:r>
    </w:p>
    <w:p w14:paraId="1D7A8C36" w14:textId="77777777" w:rsidR="00B10542" w:rsidRPr="008A2AAF" w:rsidRDefault="00B10542" w:rsidP="009F7773">
      <w:pPr>
        <w:rPr>
          <w:rFonts w:asciiTheme="minorHAnsi" w:hAnsiTheme="minorHAnsi" w:cstheme="minorHAnsi"/>
          <w:sz w:val="22"/>
          <w:szCs w:val="22"/>
        </w:rPr>
      </w:pPr>
    </w:p>
    <w:p w14:paraId="0161C13F" w14:textId="77777777" w:rsidR="00B10542" w:rsidRPr="008A2AAF" w:rsidRDefault="00B10542" w:rsidP="009F7773">
      <w:pPr>
        <w:rPr>
          <w:rFonts w:asciiTheme="minorHAnsi" w:hAnsiTheme="minorHAnsi" w:cstheme="minorHAnsi"/>
          <w:sz w:val="22"/>
          <w:szCs w:val="22"/>
        </w:rPr>
      </w:pPr>
    </w:p>
    <w:p w14:paraId="1E3F4842" w14:textId="77777777" w:rsidR="00B10542" w:rsidRPr="008A2AAF" w:rsidRDefault="00B10542" w:rsidP="009F7773">
      <w:pPr>
        <w:rPr>
          <w:rFonts w:asciiTheme="minorHAnsi" w:hAnsiTheme="minorHAnsi" w:cstheme="minorHAnsi"/>
          <w:sz w:val="22"/>
          <w:szCs w:val="22"/>
        </w:rPr>
      </w:pPr>
    </w:p>
    <w:p w14:paraId="7CC3D28F" w14:textId="77777777" w:rsidR="00B10542" w:rsidRPr="008A2AAF" w:rsidRDefault="00B10542" w:rsidP="009F7773">
      <w:pPr>
        <w:rPr>
          <w:rFonts w:asciiTheme="minorHAnsi" w:hAnsiTheme="minorHAnsi" w:cstheme="minorHAnsi"/>
          <w:sz w:val="22"/>
          <w:szCs w:val="22"/>
        </w:rPr>
      </w:pPr>
    </w:p>
    <w:p w14:paraId="7F71A155" w14:textId="77777777" w:rsidR="00B10542" w:rsidRPr="008A2AAF" w:rsidRDefault="00B10542" w:rsidP="009F7773">
      <w:pPr>
        <w:rPr>
          <w:rFonts w:asciiTheme="minorHAnsi" w:hAnsiTheme="minorHAnsi" w:cstheme="minorHAnsi"/>
          <w:sz w:val="22"/>
          <w:szCs w:val="22"/>
        </w:rPr>
      </w:pPr>
    </w:p>
    <w:p w14:paraId="45473955" w14:textId="77777777" w:rsidR="00B10542" w:rsidRPr="008A2AAF" w:rsidRDefault="00B10542" w:rsidP="009F7773">
      <w:pPr>
        <w:rPr>
          <w:rFonts w:asciiTheme="minorHAnsi" w:hAnsiTheme="minorHAnsi" w:cstheme="minorHAnsi"/>
          <w:sz w:val="22"/>
          <w:szCs w:val="22"/>
        </w:rPr>
      </w:pPr>
    </w:p>
    <w:p w14:paraId="586F4AAB"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Załączniki:</w:t>
      </w:r>
    </w:p>
    <w:p w14:paraId="40906554"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1 - harmonogram rzeczowo – finansowy</w:t>
      </w:r>
    </w:p>
    <w:p w14:paraId="7E8C0DDF"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2 – wykaz pracowników wykonujących czynności w trakcie realizacji zamówienia</w:t>
      </w:r>
    </w:p>
    <w:sectPr w:rsidR="00485A79" w:rsidRPr="008A2AAF"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E77D" w14:textId="77777777" w:rsidR="00755F87" w:rsidRDefault="00755F87" w:rsidP="00007A17">
      <w:r>
        <w:separator/>
      </w:r>
    </w:p>
  </w:endnote>
  <w:endnote w:type="continuationSeparator" w:id="0">
    <w:p w14:paraId="19EABD6A" w14:textId="77777777" w:rsidR="00755F87" w:rsidRDefault="00755F87"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45A" w14:textId="77777777"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14:paraId="0361C02A" w14:textId="77777777"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0D3E" w14:textId="77777777" w:rsidR="00755F87" w:rsidRDefault="00755F87" w:rsidP="00007A17">
      <w:r>
        <w:separator/>
      </w:r>
    </w:p>
  </w:footnote>
  <w:footnote w:type="continuationSeparator" w:id="0">
    <w:p w14:paraId="1BC164E7" w14:textId="77777777" w:rsidR="00755F87" w:rsidRDefault="00755F87"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312934"/>
    <w:multiLevelType w:val="hybridMultilevel"/>
    <w:tmpl w:val="B24A6CD6"/>
    <w:lvl w:ilvl="0" w:tplc="84508C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14"/>
  </w:num>
  <w:num w:numId="4">
    <w:abstractNumId w:val="13"/>
  </w:num>
  <w:num w:numId="5">
    <w:abstractNumId w:val="26"/>
  </w:num>
  <w:num w:numId="6">
    <w:abstractNumId w:val="15"/>
  </w:num>
  <w:num w:numId="7">
    <w:abstractNumId w:val="10"/>
  </w:num>
  <w:num w:numId="8">
    <w:abstractNumId w:val="27"/>
  </w:num>
  <w:num w:numId="9">
    <w:abstractNumId w:val="18"/>
  </w:num>
  <w:num w:numId="10">
    <w:abstractNumId w:val="4"/>
  </w:num>
  <w:num w:numId="11">
    <w:abstractNumId w:val="33"/>
  </w:num>
  <w:num w:numId="12">
    <w:abstractNumId w:val="7"/>
  </w:num>
  <w:num w:numId="13">
    <w:abstractNumId w:val="34"/>
  </w:num>
  <w:num w:numId="14">
    <w:abstractNumId w:val="9"/>
  </w:num>
  <w:num w:numId="15">
    <w:abstractNumId w:val="20"/>
  </w:num>
  <w:num w:numId="16">
    <w:abstractNumId w:val="2"/>
  </w:num>
  <w:num w:numId="17">
    <w:abstractNumId w:val="35"/>
  </w:num>
  <w:num w:numId="18">
    <w:abstractNumId w:val="6"/>
  </w:num>
  <w:num w:numId="19">
    <w:abstractNumId w:val="22"/>
  </w:num>
  <w:num w:numId="20">
    <w:abstractNumId w:val="30"/>
  </w:num>
  <w:num w:numId="21">
    <w:abstractNumId w:val="29"/>
  </w:num>
  <w:num w:numId="22">
    <w:abstractNumId w:val="19"/>
  </w:num>
  <w:num w:numId="23">
    <w:abstractNumId w:val="8"/>
  </w:num>
  <w:num w:numId="24">
    <w:abstractNumId w:val="28"/>
  </w:num>
  <w:num w:numId="25">
    <w:abstractNumId w:val="1"/>
  </w:num>
  <w:num w:numId="26">
    <w:abstractNumId w:val="32"/>
  </w:num>
  <w:num w:numId="27">
    <w:abstractNumId w:val="5"/>
  </w:num>
  <w:num w:numId="28">
    <w:abstractNumId w:val="11"/>
  </w:num>
  <w:num w:numId="29">
    <w:abstractNumId w:val="24"/>
  </w:num>
  <w:num w:numId="30">
    <w:abstractNumId w:val="16"/>
  </w:num>
  <w:num w:numId="31">
    <w:abstractNumId w:val="21"/>
  </w:num>
  <w:num w:numId="32">
    <w:abstractNumId w:val="23"/>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617A7"/>
    <w:rsid w:val="0007147D"/>
    <w:rsid w:val="0007162A"/>
    <w:rsid w:val="000A431C"/>
    <w:rsid w:val="000B060B"/>
    <w:rsid w:val="000B571A"/>
    <w:rsid w:val="000C6D7C"/>
    <w:rsid w:val="000D7587"/>
    <w:rsid w:val="000F340A"/>
    <w:rsid w:val="001027A0"/>
    <w:rsid w:val="00106FB8"/>
    <w:rsid w:val="00130A45"/>
    <w:rsid w:val="00130E84"/>
    <w:rsid w:val="00134ADA"/>
    <w:rsid w:val="00144D24"/>
    <w:rsid w:val="00167646"/>
    <w:rsid w:val="00180E67"/>
    <w:rsid w:val="0018268B"/>
    <w:rsid w:val="00193B13"/>
    <w:rsid w:val="001B1023"/>
    <w:rsid w:val="001B6FD4"/>
    <w:rsid w:val="001C0220"/>
    <w:rsid w:val="001D0B6F"/>
    <w:rsid w:val="001E1538"/>
    <w:rsid w:val="001E7BE1"/>
    <w:rsid w:val="001F5996"/>
    <w:rsid w:val="00236B7F"/>
    <w:rsid w:val="002430F7"/>
    <w:rsid w:val="002443AD"/>
    <w:rsid w:val="00245C34"/>
    <w:rsid w:val="00246004"/>
    <w:rsid w:val="0025520D"/>
    <w:rsid w:val="002769FC"/>
    <w:rsid w:val="00277B45"/>
    <w:rsid w:val="00291E71"/>
    <w:rsid w:val="002A45A5"/>
    <w:rsid w:val="002A6FAA"/>
    <w:rsid w:val="002B5766"/>
    <w:rsid w:val="002C7EE8"/>
    <w:rsid w:val="002E2F0E"/>
    <w:rsid w:val="00303B08"/>
    <w:rsid w:val="003046FE"/>
    <w:rsid w:val="00311C6D"/>
    <w:rsid w:val="00320CE9"/>
    <w:rsid w:val="00326E0B"/>
    <w:rsid w:val="0035252C"/>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5599F"/>
    <w:rsid w:val="00470567"/>
    <w:rsid w:val="00476A0A"/>
    <w:rsid w:val="00477A13"/>
    <w:rsid w:val="0048580D"/>
    <w:rsid w:val="00485A79"/>
    <w:rsid w:val="004945E0"/>
    <w:rsid w:val="004A000C"/>
    <w:rsid w:val="004A1B3A"/>
    <w:rsid w:val="004B3AA3"/>
    <w:rsid w:val="004D60F6"/>
    <w:rsid w:val="004E6881"/>
    <w:rsid w:val="004F6316"/>
    <w:rsid w:val="004F66F1"/>
    <w:rsid w:val="00501418"/>
    <w:rsid w:val="0050355F"/>
    <w:rsid w:val="0051574C"/>
    <w:rsid w:val="00516439"/>
    <w:rsid w:val="00555DCE"/>
    <w:rsid w:val="00571351"/>
    <w:rsid w:val="00573F04"/>
    <w:rsid w:val="00582A7A"/>
    <w:rsid w:val="005B54B9"/>
    <w:rsid w:val="005B5947"/>
    <w:rsid w:val="005C4FAB"/>
    <w:rsid w:val="005D7DA1"/>
    <w:rsid w:val="005E0170"/>
    <w:rsid w:val="005E4FB6"/>
    <w:rsid w:val="005F21D6"/>
    <w:rsid w:val="005F39CE"/>
    <w:rsid w:val="00600E31"/>
    <w:rsid w:val="00653602"/>
    <w:rsid w:val="0068472A"/>
    <w:rsid w:val="006C1622"/>
    <w:rsid w:val="006C5C67"/>
    <w:rsid w:val="006D05DA"/>
    <w:rsid w:val="006D6446"/>
    <w:rsid w:val="007035EE"/>
    <w:rsid w:val="007065F9"/>
    <w:rsid w:val="00737D7C"/>
    <w:rsid w:val="00742E68"/>
    <w:rsid w:val="00755F87"/>
    <w:rsid w:val="00765C8C"/>
    <w:rsid w:val="00767C2D"/>
    <w:rsid w:val="00783710"/>
    <w:rsid w:val="00791DB5"/>
    <w:rsid w:val="007B33EA"/>
    <w:rsid w:val="007C0F08"/>
    <w:rsid w:val="007C1074"/>
    <w:rsid w:val="007C16F7"/>
    <w:rsid w:val="007D31D8"/>
    <w:rsid w:val="007D51F6"/>
    <w:rsid w:val="007E7B86"/>
    <w:rsid w:val="008025ED"/>
    <w:rsid w:val="00831DB3"/>
    <w:rsid w:val="00841EEA"/>
    <w:rsid w:val="008478CE"/>
    <w:rsid w:val="00867282"/>
    <w:rsid w:val="008758F4"/>
    <w:rsid w:val="00875E15"/>
    <w:rsid w:val="008A2AAF"/>
    <w:rsid w:val="008D59DC"/>
    <w:rsid w:val="008E03A0"/>
    <w:rsid w:val="008F6E20"/>
    <w:rsid w:val="0090417D"/>
    <w:rsid w:val="00914D06"/>
    <w:rsid w:val="0092507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10B8"/>
    <w:rsid w:val="00A97684"/>
    <w:rsid w:val="00AA1206"/>
    <w:rsid w:val="00AA38B4"/>
    <w:rsid w:val="00AD7E7D"/>
    <w:rsid w:val="00AE5BE6"/>
    <w:rsid w:val="00AE74BF"/>
    <w:rsid w:val="00AF32F4"/>
    <w:rsid w:val="00AF4D33"/>
    <w:rsid w:val="00B10542"/>
    <w:rsid w:val="00B15028"/>
    <w:rsid w:val="00B15AB4"/>
    <w:rsid w:val="00B31171"/>
    <w:rsid w:val="00B426E4"/>
    <w:rsid w:val="00B46A6A"/>
    <w:rsid w:val="00B62200"/>
    <w:rsid w:val="00B65AC9"/>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D3147"/>
    <w:rsid w:val="00CD3B02"/>
    <w:rsid w:val="00CE3FA5"/>
    <w:rsid w:val="00CF10C1"/>
    <w:rsid w:val="00D2335E"/>
    <w:rsid w:val="00D269E7"/>
    <w:rsid w:val="00D42038"/>
    <w:rsid w:val="00D51253"/>
    <w:rsid w:val="00D52EBE"/>
    <w:rsid w:val="00D53C38"/>
    <w:rsid w:val="00D64480"/>
    <w:rsid w:val="00D67204"/>
    <w:rsid w:val="00D672BE"/>
    <w:rsid w:val="00D73364"/>
    <w:rsid w:val="00D77F27"/>
    <w:rsid w:val="00D92F36"/>
    <w:rsid w:val="00DC0A38"/>
    <w:rsid w:val="00DC1B45"/>
    <w:rsid w:val="00DC6468"/>
    <w:rsid w:val="00E06A39"/>
    <w:rsid w:val="00E1570E"/>
    <w:rsid w:val="00E27179"/>
    <w:rsid w:val="00E41414"/>
    <w:rsid w:val="00E4395C"/>
    <w:rsid w:val="00E52B98"/>
    <w:rsid w:val="00E72057"/>
    <w:rsid w:val="00E740F5"/>
    <w:rsid w:val="00E909AE"/>
    <w:rsid w:val="00E930F3"/>
    <w:rsid w:val="00E945A3"/>
    <w:rsid w:val="00EA3DC9"/>
    <w:rsid w:val="00EB0ED2"/>
    <w:rsid w:val="00EB5C9A"/>
    <w:rsid w:val="00ED1841"/>
    <w:rsid w:val="00ED565B"/>
    <w:rsid w:val="00F01575"/>
    <w:rsid w:val="00F41207"/>
    <w:rsid w:val="00F82E2A"/>
    <w:rsid w:val="00FC05A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CB5A9"/>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paragraph" w:styleId="NormalnyWeb">
    <w:name w:val="Normal (Web)"/>
    <w:basedOn w:val="Normalny"/>
    <w:uiPriority w:val="99"/>
    <w:unhideWhenUsed/>
    <w:rsid w:val="00742E68"/>
    <w:pPr>
      <w:widowControl/>
      <w:kinsoku/>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4948</Words>
  <Characters>29691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Blab</cp:lastModifiedBy>
  <cp:revision>8</cp:revision>
  <cp:lastPrinted>2020-07-08T08:18:00Z</cp:lastPrinted>
  <dcterms:created xsi:type="dcterms:W3CDTF">2020-07-06T10:11:00Z</dcterms:created>
  <dcterms:modified xsi:type="dcterms:W3CDTF">2020-07-08T08:21:00Z</dcterms:modified>
</cp:coreProperties>
</file>