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DD965" w14:textId="38C90A9B" w:rsidR="00733EC6" w:rsidRPr="004A7B3E" w:rsidRDefault="005E03F1" w:rsidP="005E03F1">
      <w:pPr>
        <w:jc w:val="right"/>
        <w:rPr>
          <w:rFonts w:ascii="Times New Roman" w:hAnsi="Times New Roman" w:cs="Times New Roman"/>
          <w:sz w:val="24"/>
          <w:szCs w:val="24"/>
        </w:rPr>
      </w:pPr>
      <w:r w:rsidRPr="004A7B3E">
        <w:rPr>
          <w:rFonts w:ascii="Times New Roman" w:hAnsi="Times New Roman" w:cs="Times New Roman"/>
          <w:sz w:val="24"/>
          <w:szCs w:val="24"/>
        </w:rPr>
        <w:t xml:space="preserve">Czarnków, </w:t>
      </w:r>
      <w:r w:rsidR="00442AE4">
        <w:rPr>
          <w:rFonts w:ascii="Times New Roman" w:hAnsi="Times New Roman" w:cs="Times New Roman"/>
          <w:sz w:val="24"/>
          <w:szCs w:val="24"/>
        </w:rPr>
        <w:t>24</w:t>
      </w:r>
      <w:r w:rsidR="00E27C6B" w:rsidRPr="004A7B3E">
        <w:rPr>
          <w:rFonts w:ascii="Times New Roman" w:hAnsi="Times New Roman" w:cs="Times New Roman"/>
          <w:sz w:val="24"/>
          <w:szCs w:val="24"/>
        </w:rPr>
        <w:t>.09</w:t>
      </w:r>
      <w:r w:rsidRPr="004A7B3E">
        <w:rPr>
          <w:rFonts w:ascii="Times New Roman" w:hAnsi="Times New Roman" w:cs="Times New Roman"/>
          <w:sz w:val="24"/>
          <w:szCs w:val="24"/>
        </w:rPr>
        <w:t>.20</w:t>
      </w:r>
      <w:r w:rsidR="009E788F" w:rsidRPr="004A7B3E">
        <w:rPr>
          <w:rFonts w:ascii="Times New Roman" w:hAnsi="Times New Roman" w:cs="Times New Roman"/>
          <w:sz w:val="24"/>
          <w:szCs w:val="24"/>
        </w:rPr>
        <w:t>21</w:t>
      </w:r>
      <w:r w:rsidR="00C72B5A">
        <w:rPr>
          <w:rFonts w:ascii="Times New Roman" w:hAnsi="Times New Roman" w:cs="Times New Roman"/>
          <w:sz w:val="24"/>
          <w:szCs w:val="24"/>
        </w:rPr>
        <w:t xml:space="preserve"> </w:t>
      </w:r>
      <w:r w:rsidRPr="004A7B3E">
        <w:rPr>
          <w:rFonts w:ascii="Times New Roman" w:hAnsi="Times New Roman" w:cs="Times New Roman"/>
          <w:sz w:val="24"/>
          <w:szCs w:val="24"/>
        </w:rPr>
        <w:t>r.</w:t>
      </w:r>
    </w:p>
    <w:p w14:paraId="46F3420F" w14:textId="7D3A04F9" w:rsidR="005E03F1" w:rsidRPr="004A7B3E" w:rsidRDefault="005E03F1" w:rsidP="00563214">
      <w:pPr>
        <w:rPr>
          <w:rFonts w:ascii="Times New Roman" w:hAnsi="Times New Roman" w:cs="Times New Roman"/>
          <w:sz w:val="24"/>
          <w:szCs w:val="24"/>
        </w:rPr>
      </w:pPr>
    </w:p>
    <w:p w14:paraId="11936E29" w14:textId="2E0801B4" w:rsidR="005E03F1" w:rsidRPr="004A7B3E" w:rsidRDefault="004A7B3E" w:rsidP="00E27C6B">
      <w:pPr>
        <w:jc w:val="center"/>
        <w:rPr>
          <w:rFonts w:ascii="Times New Roman" w:hAnsi="Times New Roman" w:cs="Times New Roman"/>
          <w:b/>
          <w:bCs/>
          <w:sz w:val="24"/>
          <w:szCs w:val="24"/>
        </w:rPr>
      </w:pPr>
      <w:r w:rsidRPr="004A7B3E">
        <w:rPr>
          <w:rFonts w:ascii="Times New Roman" w:hAnsi="Times New Roman" w:cs="Times New Roman"/>
          <w:b/>
          <w:bCs/>
          <w:sz w:val="24"/>
          <w:szCs w:val="24"/>
        </w:rPr>
        <w:t>ZAPYTANIE OFERTOWE</w:t>
      </w:r>
    </w:p>
    <w:p w14:paraId="066CBE4F" w14:textId="1ECE6D64" w:rsidR="00D51A31" w:rsidRPr="004A7B3E" w:rsidRDefault="00D51A31" w:rsidP="00E27C6B">
      <w:pPr>
        <w:pStyle w:val="Akapitzlist"/>
        <w:ind w:left="0"/>
        <w:jc w:val="both"/>
        <w:rPr>
          <w:rFonts w:ascii="Times New Roman" w:hAnsi="Times New Roman" w:cs="Times New Roman"/>
          <w:b/>
          <w:bCs/>
          <w:sz w:val="24"/>
          <w:szCs w:val="24"/>
        </w:rPr>
      </w:pPr>
      <w:r w:rsidRPr="004A7B3E">
        <w:rPr>
          <w:rFonts w:ascii="Times New Roman" w:hAnsi="Times New Roman" w:cs="Times New Roman"/>
          <w:b/>
          <w:sz w:val="24"/>
          <w:szCs w:val="24"/>
        </w:rPr>
        <w:t>na realizację zadania z zakresu zarządzania projektem pod nazwą</w:t>
      </w:r>
      <w:r w:rsidR="001A58C9">
        <w:rPr>
          <w:rFonts w:ascii="Times New Roman" w:hAnsi="Times New Roman" w:cs="Times New Roman"/>
          <w:b/>
          <w:bCs/>
          <w:sz w:val="24"/>
          <w:szCs w:val="24"/>
        </w:rPr>
        <w:t xml:space="preserve"> „</w:t>
      </w:r>
      <w:r w:rsidR="001A58C9" w:rsidRPr="004A7B3E">
        <w:rPr>
          <w:rFonts w:ascii="Times New Roman" w:hAnsi="Times New Roman" w:cs="Times New Roman"/>
          <w:b/>
          <w:bCs/>
          <w:sz w:val="24"/>
          <w:szCs w:val="24"/>
        </w:rPr>
        <w:t>Klub</w:t>
      </w:r>
      <w:r w:rsidR="00E27C6B" w:rsidRPr="004A7B3E">
        <w:rPr>
          <w:rFonts w:ascii="Times New Roman" w:hAnsi="Times New Roman" w:cs="Times New Roman"/>
          <w:b/>
          <w:bCs/>
          <w:sz w:val="24"/>
          <w:szCs w:val="24"/>
        </w:rPr>
        <w:t xml:space="preserve"> Aktywnych </w:t>
      </w:r>
      <w:r w:rsidR="004A7B3E">
        <w:rPr>
          <w:rFonts w:ascii="Times New Roman" w:hAnsi="Times New Roman" w:cs="Times New Roman"/>
          <w:b/>
          <w:bCs/>
          <w:sz w:val="24"/>
          <w:szCs w:val="24"/>
        </w:rPr>
        <w:br/>
      </w:r>
      <w:r w:rsidR="00E27C6B" w:rsidRPr="004A7B3E">
        <w:rPr>
          <w:rFonts w:ascii="Times New Roman" w:hAnsi="Times New Roman" w:cs="Times New Roman"/>
          <w:b/>
          <w:bCs/>
          <w:sz w:val="24"/>
          <w:szCs w:val="24"/>
        </w:rPr>
        <w:t>w Gminie Czarnków”</w:t>
      </w:r>
      <w:r w:rsidRPr="004A7B3E">
        <w:rPr>
          <w:rFonts w:ascii="Times New Roman" w:hAnsi="Times New Roman" w:cs="Times New Roman"/>
          <w:b/>
          <w:bCs/>
          <w:sz w:val="24"/>
          <w:szCs w:val="24"/>
        </w:rPr>
        <w:t xml:space="preserve">, </w:t>
      </w:r>
      <w:r w:rsidR="00FC225B" w:rsidRPr="004A7B3E">
        <w:rPr>
          <w:rFonts w:ascii="Times New Roman" w:hAnsi="Times New Roman" w:cs="Times New Roman"/>
          <w:b/>
          <w:sz w:val="24"/>
          <w:szCs w:val="24"/>
        </w:rPr>
        <w:t xml:space="preserve">o </w:t>
      </w:r>
      <w:r w:rsidRPr="004A7B3E">
        <w:rPr>
          <w:rFonts w:ascii="Times New Roman" w:hAnsi="Times New Roman" w:cs="Times New Roman"/>
          <w:b/>
          <w:sz w:val="24"/>
          <w:szCs w:val="24"/>
        </w:rPr>
        <w:t>nr</w:t>
      </w:r>
      <w:r w:rsidR="00FC225B" w:rsidRPr="004A7B3E">
        <w:rPr>
          <w:rFonts w:ascii="Times New Roman" w:hAnsi="Times New Roman" w:cs="Times New Roman"/>
          <w:b/>
          <w:sz w:val="24"/>
          <w:szCs w:val="24"/>
        </w:rPr>
        <w:t xml:space="preserve">: </w:t>
      </w:r>
      <w:r w:rsidR="00FC225B" w:rsidRPr="004A7B3E">
        <w:rPr>
          <w:rFonts w:ascii="Times New Roman" w:hAnsi="Times New Roman" w:cs="Times New Roman"/>
          <w:b/>
          <w:bCs/>
          <w:sz w:val="24"/>
          <w:szCs w:val="24"/>
        </w:rPr>
        <w:t>RPWP.07.01.02-30-0200/19</w:t>
      </w:r>
      <w:r w:rsidRPr="004A7B3E">
        <w:rPr>
          <w:rFonts w:ascii="Times New Roman" w:hAnsi="Times New Roman" w:cs="Times New Roman"/>
          <w:b/>
          <w:bCs/>
          <w:sz w:val="24"/>
          <w:szCs w:val="24"/>
        </w:rPr>
        <w:t xml:space="preserve">, </w:t>
      </w:r>
      <w:r w:rsidRPr="004A7B3E">
        <w:rPr>
          <w:rFonts w:ascii="Times New Roman" w:hAnsi="Times New Roman" w:cs="Times New Roman"/>
          <w:b/>
          <w:sz w:val="24"/>
          <w:szCs w:val="24"/>
        </w:rPr>
        <w:t>który został złożon</w:t>
      </w:r>
      <w:r w:rsidR="00E27C6B" w:rsidRPr="004A7B3E">
        <w:rPr>
          <w:rFonts w:ascii="Times New Roman" w:hAnsi="Times New Roman" w:cs="Times New Roman"/>
          <w:b/>
          <w:sz w:val="24"/>
          <w:szCs w:val="24"/>
        </w:rPr>
        <w:t>y</w:t>
      </w:r>
      <w:r w:rsidRPr="004A7B3E">
        <w:rPr>
          <w:rFonts w:ascii="Times New Roman" w:hAnsi="Times New Roman" w:cs="Times New Roman"/>
          <w:b/>
          <w:sz w:val="24"/>
          <w:szCs w:val="24"/>
        </w:rPr>
        <w:t xml:space="preserve"> </w:t>
      </w:r>
      <w:r w:rsidR="004A7B3E">
        <w:rPr>
          <w:rFonts w:ascii="Times New Roman" w:hAnsi="Times New Roman" w:cs="Times New Roman"/>
          <w:b/>
          <w:sz w:val="24"/>
          <w:szCs w:val="24"/>
        </w:rPr>
        <w:br/>
      </w:r>
      <w:r w:rsidRPr="004A7B3E">
        <w:rPr>
          <w:rFonts w:ascii="Times New Roman" w:hAnsi="Times New Roman" w:cs="Times New Roman"/>
          <w:b/>
          <w:sz w:val="24"/>
          <w:szCs w:val="24"/>
        </w:rPr>
        <w:t xml:space="preserve">w odpowiedzi na konkurs nr </w:t>
      </w:r>
      <w:r w:rsidR="00FC225B" w:rsidRPr="004A7B3E">
        <w:rPr>
          <w:rFonts w:ascii="Times New Roman" w:hAnsi="Times New Roman" w:cs="Times New Roman"/>
          <w:b/>
          <w:bCs/>
          <w:sz w:val="24"/>
          <w:szCs w:val="24"/>
        </w:rPr>
        <w:t>RPWP.07.01.02-IP.03-30-001/19</w:t>
      </w:r>
      <w:r w:rsidRPr="004A7B3E">
        <w:rPr>
          <w:rFonts w:ascii="Times New Roman" w:hAnsi="Times New Roman" w:cs="Times New Roman"/>
          <w:b/>
          <w:bCs/>
          <w:sz w:val="24"/>
          <w:szCs w:val="24"/>
        </w:rPr>
        <w:t>, Działanie 7.1 Aktywna integracja, Poddziałanie 7.1.2 Aktywna integracja – projekty konkursowe Wielkopolskiego Regionalnego Programu</w:t>
      </w:r>
      <w:r w:rsidR="00E27C6B" w:rsidRPr="004A7B3E">
        <w:rPr>
          <w:rFonts w:ascii="Times New Roman" w:hAnsi="Times New Roman" w:cs="Times New Roman"/>
          <w:b/>
          <w:bCs/>
          <w:sz w:val="24"/>
          <w:szCs w:val="24"/>
        </w:rPr>
        <w:t xml:space="preserve"> Operacyjnego na lata 2014-2020</w:t>
      </w:r>
    </w:p>
    <w:p w14:paraId="1EEF769A" w14:textId="63A5BC59" w:rsidR="00D51A31" w:rsidRPr="004A7B3E" w:rsidRDefault="00D51A31" w:rsidP="00D51A31">
      <w:pPr>
        <w:pStyle w:val="Akapitzlist"/>
        <w:ind w:left="1080"/>
        <w:rPr>
          <w:rFonts w:ascii="Times New Roman" w:hAnsi="Times New Roman" w:cs="Times New Roman"/>
          <w:b/>
          <w:bCs/>
          <w:sz w:val="24"/>
          <w:szCs w:val="24"/>
        </w:rPr>
      </w:pPr>
    </w:p>
    <w:p w14:paraId="68378A55" w14:textId="77777777" w:rsidR="00D51A31" w:rsidRPr="004A7B3E" w:rsidRDefault="00D51A31" w:rsidP="00D51A31">
      <w:pPr>
        <w:pStyle w:val="Akapitzlist"/>
        <w:ind w:left="1080"/>
        <w:rPr>
          <w:rFonts w:ascii="Times New Roman" w:hAnsi="Times New Roman" w:cs="Times New Roman"/>
          <w:sz w:val="24"/>
          <w:szCs w:val="24"/>
        </w:rPr>
      </w:pPr>
    </w:p>
    <w:p w14:paraId="63C9C70A" w14:textId="51707883" w:rsidR="008911B0" w:rsidRPr="004A7B3E" w:rsidRDefault="008911B0" w:rsidP="008911B0">
      <w:pPr>
        <w:pStyle w:val="Akapitzlist"/>
        <w:numPr>
          <w:ilvl w:val="0"/>
          <w:numId w:val="8"/>
        </w:numPr>
        <w:rPr>
          <w:rFonts w:ascii="Times New Roman" w:hAnsi="Times New Roman" w:cs="Times New Roman"/>
          <w:b/>
          <w:bCs/>
          <w:sz w:val="24"/>
          <w:szCs w:val="24"/>
        </w:rPr>
      </w:pPr>
      <w:r w:rsidRPr="004A7B3E">
        <w:rPr>
          <w:rFonts w:ascii="Times New Roman" w:hAnsi="Times New Roman" w:cs="Times New Roman"/>
          <w:b/>
          <w:bCs/>
          <w:sz w:val="24"/>
          <w:szCs w:val="24"/>
        </w:rPr>
        <w:t>Dane Zamawiającego:</w:t>
      </w:r>
    </w:p>
    <w:p w14:paraId="255CE368" w14:textId="219C3530" w:rsidR="008911B0" w:rsidRPr="004A7B3E" w:rsidRDefault="00E27C6B" w:rsidP="008911B0">
      <w:pPr>
        <w:pStyle w:val="Akapitzlist"/>
        <w:ind w:left="1080"/>
        <w:rPr>
          <w:rFonts w:ascii="Times New Roman" w:hAnsi="Times New Roman" w:cs="Times New Roman"/>
          <w:sz w:val="24"/>
          <w:szCs w:val="24"/>
        </w:rPr>
      </w:pPr>
      <w:r w:rsidRPr="004A7B3E">
        <w:rPr>
          <w:rFonts w:ascii="Times New Roman" w:hAnsi="Times New Roman" w:cs="Times New Roman"/>
          <w:sz w:val="24"/>
          <w:szCs w:val="24"/>
        </w:rPr>
        <w:t>Gmina Czarnków, ul. Rybaki 3, 64-700 Czarnków</w:t>
      </w:r>
    </w:p>
    <w:p w14:paraId="00B1302F" w14:textId="77777777" w:rsidR="00E27C6B" w:rsidRPr="004A7B3E" w:rsidRDefault="00E27C6B" w:rsidP="008911B0">
      <w:pPr>
        <w:pStyle w:val="Akapitzlist"/>
        <w:ind w:left="1080"/>
        <w:rPr>
          <w:rFonts w:ascii="Times New Roman" w:hAnsi="Times New Roman" w:cs="Times New Roman"/>
          <w:b/>
          <w:bCs/>
          <w:sz w:val="24"/>
          <w:szCs w:val="24"/>
        </w:rPr>
      </w:pPr>
    </w:p>
    <w:p w14:paraId="643A73AE" w14:textId="3C8310B6" w:rsidR="004A7B3E" w:rsidRPr="004A7B3E" w:rsidRDefault="004A7B3E" w:rsidP="004A7B3E">
      <w:pPr>
        <w:pStyle w:val="Akapitzlist"/>
        <w:numPr>
          <w:ilvl w:val="0"/>
          <w:numId w:val="8"/>
        </w:numPr>
        <w:rPr>
          <w:rFonts w:ascii="Times New Roman" w:hAnsi="Times New Roman" w:cs="Times New Roman"/>
          <w:sz w:val="24"/>
          <w:szCs w:val="24"/>
        </w:rPr>
      </w:pPr>
      <w:r>
        <w:rPr>
          <w:rFonts w:ascii="Times New Roman" w:hAnsi="Times New Roman" w:cs="Times New Roman"/>
          <w:b/>
          <w:bCs/>
          <w:sz w:val="24"/>
          <w:szCs w:val="24"/>
        </w:rPr>
        <w:t>Przedmiot zamówienia:</w:t>
      </w:r>
    </w:p>
    <w:p w14:paraId="17AD68B9" w14:textId="30AA7776" w:rsidR="004A7B3E" w:rsidRPr="004A7B3E" w:rsidRDefault="004A7B3E" w:rsidP="004A7B3E">
      <w:pPr>
        <w:pStyle w:val="Bezodstpw"/>
        <w:widowControl w:val="0"/>
        <w:numPr>
          <w:ilvl w:val="1"/>
          <w:numId w:val="5"/>
        </w:numPr>
        <w:suppressAutoHyphens/>
        <w:autoSpaceDN w:val="0"/>
        <w:ind w:left="851" w:hanging="284"/>
        <w:jc w:val="both"/>
        <w:textAlignment w:val="baseline"/>
        <w:rPr>
          <w:rFonts w:ascii="Times New Roman" w:hAnsi="Times New Roman"/>
          <w:sz w:val="24"/>
          <w:szCs w:val="24"/>
        </w:rPr>
      </w:pPr>
      <w:r w:rsidRPr="004A7B3E">
        <w:rPr>
          <w:rFonts w:ascii="Times New Roman" w:hAnsi="Times New Roman"/>
          <w:sz w:val="24"/>
          <w:szCs w:val="24"/>
        </w:rPr>
        <w:t>Koordynowani</w:t>
      </w:r>
      <w:r w:rsidR="0021030A">
        <w:rPr>
          <w:rFonts w:ascii="Times New Roman" w:hAnsi="Times New Roman"/>
          <w:sz w:val="24"/>
          <w:szCs w:val="24"/>
        </w:rPr>
        <w:t>e</w:t>
      </w:r>
      <w:r w:rsidRPr="004A7B3E">
        <w:rPr>
          <w:rFonts w:ascii="Times New Roman" w:hAnsi="Times New Roman"/>
          <w:sz w:val="24"/>
          <w:szCs w:val="24"/>
        </w:rPr>
        <w:t xml:space="preserve"> projektu zgodnie z umową o dofinansowanie projektu, wnioskiem aplikacyjnym i przepisami unijnymi oraz wytycznymi</w:t>
      </w:r>
      <w:r>
        <w:rPr>
          <w:rFonts w:ascii="Times New Roman" w:hAnsi="Times New Roman"/>
          <w:sz w:val="24"/>
          <w:szCs w:val="24"/>
        </w:rPr>
        <w:t>.</w:t>
      </w:r>
    </w:p>
    <w:p w14:paraId="7297483C" w14:textId="3AC92A2A" w:rsidR="004A7B3E" w:rsidRPr="004A7B3E" w:rsidRDefault="004A7B3E" w:rsidP="004A7B3E">
      <w:pPr>
        <w:pStyle w:val="Bezodstpw"/>
        <w:widowControl w:val="0"/>
        <w:numPr>
          <w:ilvl w:val="1"/>
          <w:numId w:val="5"/>
        </w:numPr>
        <w:suppressAutoHyphens/>
        <w:autoSpaceDN w:val="0"/>
        <w:ind w:left="851" w:hanging="284"/>
        <w:jc w:val="both"/>
        <w:textAlignment w:val="baseline"/>
        <w:rPr>
          <w:rFonts w:ascii="Times New Roman" w:hAnsi="Times New Roman"/>
          <w:sz w:val="24"/>
          <w:szCs w:val="24"/>
        </w:rPr>
      </w:pPr>
      <w:r w:rsidRPr="004A7B3E">
        <w:rPr>
          <w:rFonts w:ascii="Times New Roman" w:hAnsi="Times New Roman"/>
          <w:sz w:val="24"/>
          <w:szCs w:val="24"/>
        </w:rPr>
        <w:t>Współprac</w:t>
      </w:r>
      <w:r>
        <w:rPr>
          <w:rFonts w:ascii="Times New Roman" w:hAnsi="Times New Roman"/>
          <w:sz w:val="24"/>
          <w:szCs w:val="24"/>
        </w:rPr>
        <w:t>a</w:t>
      </w:r>
      <w:r w:rsidRPr="004A7B3E">
        <w:rPr>
          <w:rFonts w:ascii="Times New Roman" w:hAnsi="Times New Roman"/>
          <w:sz w:val="24"/>
          <w:szCs w:val="24"/>
        </w:rPr>
        <w:t xml:space="preserve"> z IOK oraz innymi instytucjami, w szczególności utrzymywani</w:t>
      </w:r>
      <w:r>
        <w:rPr>
          <w:rFonts w:ascii="Times New Roman" w:hAnsi="Times New Roman"/>
          <w:sz w:val="24"/>
          <w:szCs w:val="24"/>
        </w:rPr>
        <w:t>e</w:t>
      </w:r>
      <w:r w:rsidRPr="004A7B3E">
        <w:rPr>
          <w:rFonts w:ascii="Times New Roman" w:hAnsi="Times New Roman"/>
          <w:sz w:val="24"/>
          <w:szCs w:val="24"/>
        </w:rPr>
        <w:t xml:space="preserve"> stałych</w:t>
      </w:r>
      <w:r>
        <w:rPr>
          <w:rFonts w:ascii="Times New Roman" w:hAnsi="Times New Roman"/>
          <w:sz w:val="24"/>
          <w:szCs w:val="24"/>
        </w:rPr>
        <w:t xml:space="preserve"> kontaktów z opiekunem projektu.</w:t>
      </w:r>
    </w:p>
    <w:p w14:paraId="30BB2D7E" w14:textId="4B79B01D" w:rsidR="004A7B3E" w:rsidRPr="004A7B3E" w:rsidRDefault="004A7B3E" w:rsidP="004A7B3E">
      <w:pPr>
        <w:pStyle w:val="Bezodstpw"/>
        <w:widowControl w:val="0"/>
        <w:numPr>
          <w:ilvl w:val="1"/>
          <w:numId w:val="5"/>
        </w:numPr>
        <w:suppressAutoHyphens/>
        <w:autoSpaceDN w:val="0"/>
        <w:ind w:left="851" w:hanging="284"/>
        <w:jc w:val="both"/>
        <w:textAlignment w:val="baseline"/>
        <w:rPr>
          <w:rFonts w:ascii="Times New Roman" w:hAnsi="Times New Roman"/>
          <w:sz w:val="24"/>
          <w:szCs w:val="24"/>
        </w:rPr>
      </w:pPr>
      <w:r w:rsidRPr="004A7B3E">
        <w:rPr>
          <w:rFonts w:ascii="Times New Roman" w:hAnsi="Times New Roman"/>
          <w:sz w:val="24"/>
          <w:szCs w:val="24"/>
        </w:rPr>
        <w:t>Wyznaczeni</w:t>
      </w:r>
      <w:r>
        <w:rPr>
          <w:rFonts w:ascii="Times New Roman" w:hAnsi="Times New Roman"/>
          <w:sz w:val="24"/>
          <w:szCs w:val="24"/>
        </w:rPr>
        <w:t>e</w:t>
      </w:r>
      <w:r w:rsidRPr="004A7B3E">
        <w:rPr>
          <w:rFonts w:ascii="Times New Roman" w:hAnsi="Times New Roman"/>
          <w:sz w:val="24"/>
          <w:szCs w:val="24"/>
        </w:rPr>
        <w:t xml:space="preserve"> minimum jednej osoby do realizacji zadań przewidzianych w niniejszej umowie.</w:t>
      </w:r>
    </w:p>
    <w:p w14:paraId="17CD12D1" w14:textId="7AEB8A33" w:rsidR="004A7B3E" w:rsidRPr="004A7B3E" w:rsidRDefault="004A7B3E" w:rsidP="004A7B3E">
      <w:pPr>
        <w:pStyle w:val="Bezodstpw"/>
        <w:widowControl w:val="0"/>
        <w:numPr>
          <w:ilvl w:val="1"/>
          <w:numId w:val="5"/>
        </w:numPr>
        <w:suppressAutoHyphens/>
        <w:autoSpaceDN w:val="0"/>
        <w:ind w:left="851" w:hanging="284"/>
        <w:jc w:val="both"/>
        <w:textAlignment w:val="baseline"/>
        <w:rPr>
          <w:rFonts w:ascii="Times New Roman" w:hAnsi="Times New Roman"/>
          <w:sz w:val="24"/>
          <w:szCs w:val="24"/>
        </w:rPr>
      </w:pPr>
      <w:r w:rsidRPr="004A7B3E">
        <w:rPr>
          <w:rFonts w:ascii="Times New Roman" w:hAnsi="Times New Roman"/>
          <w:sz w:val="24"/>
          <w:szCs w:val="24"/>
        </w:rPr>
        <w:t>Sporządz</w:t>
      </w:r>
      <w:r w:rsidR="0021030A">
        <w:rPr>
          <w:rFonts w:ascii="Times New Roman" w:hAnsi="Times New Roman"/>
          <w:sz w:val="24"/>
          <w:szCs w:val="24"/>
        </w:rPr>
        <w:t>anie</w:t>
      </w:r>
      <w:r w:rsidRPr="004A7B3E">
        <w:rPr>
          <w:rFonts w:ascii="Times New Roman" w:hAnsi="Times New Roman"/>
          <w:sz w:val="24"/>
          <w:szCs w:val="24"/>
        </w:rPr>
        <w:t xml:space="preserve"> wniosków o płatność oraz dokumentów z nimi związanych wymaganych umową o dofinansowanie i wytycznymi w terminach określonych </w:t>
      </w:r>
      <w:r w:rsidR="0021030A">
        <w:rPr>
          <w:rFonts w:ascii="Times New Roman" w:hAnsi="Times New Roman"/>
          <w:sz w:val="24"/>
          <w:szCs w:val="24"/>
        </w:rPr>
        <w:br/>
      </w:r>
      <w:r w:rsidRPr="004A7B3E">
        <w:rPr>
          <w:rFonts w:ascii="Times New Roman" w:hAnsi="Times New Roman"/>
          <w:sz w:val="24"/>
          <w:szCs w:val="24"/>
        </w:rPr>
        <w:t xml:space="preserve"> umowie o dofinansowanie </w:t>
      </w:r>
      <w:r w:rsidRPr="0021030A">
        <w:rPr>
          <w:rFonts w:ascii="Times New Roman" w:hAnsi="Times New Roman"/>
          <w:sz w:val="24"/>
          <w:szCs w:val="24"/>
        </w:rPr>
        <w:t>na podstawie informacji i dokumentów przekazanych przez Zamawiającego</w:t>
      </w:r>
      <w:r w:rsidR="0021030A">
        <w:rPr>
          <w:rFonts w:ascii="Times New Roman" w:hAnsi="Times New Roman"/>
          <w:sz w:val="24"/>
          <w:szCs w:val="24"/>
        </w:rPr>
        <w:t>.</w:t>
      </w:r>
    </w:p>
    <w:p w14:paraId="31579FD0" w14:textId="2F098F7D" w:rsidR="004A7B3E" w:rsidRPr="004A7B3E" w:rsidRDefault="004A7B3E" w:rsidP="004A7B3E">
      <w:pPr>
        <w:pStyle w:val="Bezodstpw"/>
        <w:widowControl w:val="0"/>
        <w:numPr>
          <w:ilvl w:val="1"/>
          <w:numId w:val="5"/>
        </w:numPr>
        <w:suppressAutoHyphens/>
        <w:autoSpaceDN w:val="0"/>
        <w:ind w:left="851" w:hanging="284"/>
        <w:jc w:val="both"/>
        <w:textAlignment w:val="baseline"/>
        <w:rPr>
          <w:rFonts w:ascii="Times New Roman" w:hAnsi="Times New Roman"/>
          <w:sz w:val="24"/>
          <w:szCs w:val="24"/>
        </w:rPr>
      </w:pPr>
      <w:r w:rsidRPr="004A7B3E">
        <w:rPr>
          <w:rFonts w:ascii="Times New Roman" w:hAnsi="Times New Roman"/>
          <w:sz w:val="24"/>
          <w:szCs w:val="24"/>
        </w:rPr>
        <w:t>Dokonan</w:t>
      </w:r>
      <w:r w:rsidR="0021030A">
        <w:rPr>
          <w:rFonts w:ascii="Times New Roman" w:hAnsi="Times New Roman"/>
          <w:sz w:val="24"/>
          <w:szCs w:val="24"/>
        </w:rPr>
        <w:t>ie</w:t>
      </w:r>
      <w:r w:rsidRPr="004A7B3E">
        <w:rPr>
          <w:rFonts w:ascii="Times New Roman" w:hAnsi="Times New Roman"/>
          <w:sz w:val="24"/>
          <w:szCs w:val="24"/>
        </w:rPr>
        <w:t xml:space="preserve"> całkowitego rozliczenia finansowego i rzeczowego względem IOK</w:t>
      </w:r>
      <w:r w:rsidR="0021030A">
        <w:rPr>
          <w:rFonts w:ascii="Times New Roman" w:hAnsi="Times New Roman"/>
          <w:sz w:val="24"/>
          <w:szCs w:val="24"/>
        </w:rPr>
        <w:t>.</w:t>
      </w:r>
    </w:p>
    <w:p w14:paraId="099AB7C5" w14:textId="524C21BC" w:rsidR="004A7B3E" w:rsidRPr="004A7B3E" w:rsidRDefault="004A7B3E" w:rsidP="004A7B3E">
      <w:pPr>
        <w:pStyle w:val="Bezodstpw"/>
        <w:widowControl w:val="0"/>
        <w:numPr>
          <w:ilvl w:val="1"/>
          <w:numId w:val="5"/>
        </w:numPr>
        <w:suppressAutoHyphens/>
        <w:autoSpaceDN w:val="0"/>
        <w:ind w:left="851" w:hanging="284"/>
        <w:jc w:val="both"/>
        <w:textAlignment w:val="baseline"/>
        <w:rPr>
          <w:rFonts w:ascii="Times New Roman" w:hAnsi="Times New Roman"/>
          <w:sz w:val="24"/>
          <w:szCs w:val="24"/>
        </w:rPr>
      </w:pPr>
      <w:r w:rsidRPr="004A7B3E">
        <w:rPr>
          <w:rFonts w:ascii="Times New Roman" w:hAnsi="Times New Roman"/>
          <w:sz w:val="24"/>
          <w:szCs w:val="24"/>
        </w:rPr>
        <w:t>Sporządzani</w:t>
      </w:r>
      <w:r w:rsidR="0021030A">
        <w:rPr>
          <w:rFonts w:ascii="Times New Roman" w:hAnsi="Times New Roman"/>
          <w:sz w:val="24"/>
          <w:szCs w:val="24"/>
        </w:rPr>
        <w:t>e</w:t>
      </w:r>
      <w:r w:rsidRPr="004A7B3E">
        <w:rPr>
          <w:rFonts w:ascii="Times New Roman" w:hAnsi="Times New Roman"/>
          <w:sz w:val="24"/>
          <w:szCs w:val="24"/>
        </w:rPr>
        <w:t xml:space="preserve"> wszelkich dokumentów, zestawień, wyjaśnień, etc</w:t>
      </w:r>
      <w:r w:rsidR="0021030A">
        <w:rPr>
          <w:rFonts w:ascii="Times New Roman" w:hAnsi="Times New Roman"/>
          <w:sz w:val="24"/>
          <w:szCs w:val="24"/>
        </w:rPr>
        <w:t>.</w:t>
      </w:r>
      <w:r w:rsidRPr="004A7B3E">
        <w:rPr>
          <w:rFonts w:ascii="Times New Roman" w:hAnsi="Times New Roman"/>
          <w:sz w:val="24"/>
          <w:szCs w:val="24"/>
        </w:rPr>
        <w:t>, na żądanie Instytucji Zarządzającej i innych instytucji, o ile takie żądanie jest oparte o Wytyczne lub umowę o dofinansowanie.</w:t>
      </w:r>
    </w:p>
    <w:p w14:paraId="0F88C5CE" w14:textId="3FE51E6B" w:rsidR="004A7B3E" w:rsidRPr="004A7B3E" w:rsidRDefault="004A7B3E" w:rsidP="004A7B3E">
      <w:pPr>
        <w:pStyle w:val="Bezodstpw"/>
        <w:widowControl w:val="0"/>
        <w:numPr>
          <w:ilvl w:val="1"/>
          <w:numId w:val="5"/>
        </w:numPr>
        <w:suppressAutoHyphens/>
        <w:autoSpaceDN w:val="0"/>
        <w:ind w:left="851" w:hanging="284"/>
        <w:jc w:val="both"/>
        <w:textAlignment w:val="baseline"/>
        <w:rPr>
          <w:rFonts w:ascii="Times New Roman" w:hAnsi="Times New Roman"/>
          <w:sz w:val="24"/>
          <w:szCs w:val="24"/>
        </w:rPr>
      </w:pPr>
      <w:r w:rsidRPr="004A7B3E">
        <w:rPr>
          <w:rFonts w:ascii="Times New Roman" w:hAnsi="Times New Roman"/>
          <w:sz w:val="24"/>
          <w:szCs w:val="24"/>
        </w:rPr>
        <w:t>Sporządzani</w:t>
      </w:r>
      <w:r w:rsidR="0021030A">
        <w:rPr>
          <w:rFonts w:ascii="Times New Roman" w:hAnsi="Times New Roman"/>
          <w:sz w:val="24"/>
          <w:szCs w:val="24"/>
        </w:rPr>
        <w:t>e</w:t>
      </w:r>
      <w:r w:rsidRPr="004A7B3E">
        <w:rPr>
          <w:rFonts w:ascii="Times New Roman" w:hAnsi="Times New Roman"/>
          <w:sz w:val="24"/>
          <w:szCs w:val="24"/>
        </w:rPr>
        <w:t xml:space="preserve"> i aktualizowani</w:t>
      </w:r>
      <w:r w:rsidR="0021030A">
        <w:rPr>
          <w:rFonts w:ascii="Times New Roman" w:hAnsi="Times New Roman"/>
          <w:sz w:val="24"/>
          <w:szCs w:val="24"/>
        </w:rPr>
        <w:t>e</w:t>
      </w:r>
      <w:r w:rsidRPr="004A7B3E">
        <w:rPr>
          <w:rFonts w:ascii="Times New Roman" w:hAnsi="Times New Roman"/>
          <w:sz w:val="24"/>
          <w:szCs w:val="24"/>
        </w:rPr>
        <w:t xml:space="preserve"> dokumentacji niezbędnej do realizacji projektu, wymaganej przez wytyczne i/lub umowę i/lub wniosek o dofinansowanie, w tym regulaminów, formularzy zgłoszeniowych.</w:t>
      </w:r>
    </w:p>
    <w:p w14:paraId="0D191D05" w14:textId="730486D6" w:rsidR="004A7B3E" w:rsidRPr="004A7B3E" w:rsidRDefault="004A7B3E" w:rsidP="004A7B3E">
      <w:pPr>
        <w:pStyle w:val="Bezodstpw"/>
        <w:widowControl w:val="0"/>
        <w:numPr>
          <w:ilvl w:val="1"/>
          <w:numId w:val="5"/>
        </w:numPr>
        <w:suppressAutoHyphens/>
        <w:autoSpaceDN w:val="0"/>
        <w:ind w:left="851" w:hanging="284"/>
        <w:jc w:val="both"/>
        <w:textAlignment w:val="baseline"/>
        <w:rPr>
          <w:rFonts w:ascii="Times New Roman" w:hAnsi="Times New Roman"/>
          <w:sz w:val="24"/>
          <w:szCs w:val="24"/>
        </w:rPr>
      </w:pPr>
      <w:r w:rsidRPr="004A7B3E">
        <w:rPr>
          <w:rFonts w:ascii="Times New Roman" w:hAnsi="Times New Roman"/>
          <w:sz w:val="24"/>
          <w:szCs w:val="24"/>
        </w:rPr>
        <w:t>Bieżąc</w:t>
      </w:r>
      <w:r w:rsidR="0021030A">
        <w:rPr>
          <w:rFonts w:ascii="Times New Roman" w:hAnsi="Times New Roman"/>
          <w:sz w:val="24"/>
          <w:szCs w:val="24"/>
        </w:rPr>
        <w:t>y</w:t>
      </w:r>
      <w:r w:rsidRPr="004A7B3E">
        <w:rPr>
          <w:rFonts w:ascii="Times New Roman" w:hAnsi="Times New Roman"/>
          <w:sz w:val="24"/>
          <w:szCs w:val="24"/>
        </w:rPr>
        <w:t xml:space="preserve"> monitoringu postępu rzeczowego i finansowego projektu</w:t>
      </w:r>
      <w:r w:rsidR="0021030A">
        <w:rPr>
          <w:rFonts w:ascii="Times New Roman" w:hAnsi="Times New Roman"/>
          <w:sz w:val="24"/>
          <w:szCs w:val="24"/>
        </w:rPr>
        <w:t>.</w:t>
      </w:r>
    </w:p>
    <w:p w14:paraId="177B109A" w14:textId="10656D13" w:rsidR="004A7B3E" w:rsidRPr="004A7B3E" w:rsidRDefault="004A7B3E" w:rsidP="004A7B3E">
      <w:pPr>
        <w:pStyle w:val="Bezodstpw"/>
        <w:widowControl w:val="0"/>
        <w:numPr>
          <w:ilvl w:val="1"/>
          <w:numId w:val="5"/>
        </w:numPr>
        <w:suppressAutoHyphens/>
        <w:autoSpaceDN w:val="0"/>
        <w:ind w:left="851" w:hanging="284"/>
        <w:jc w:val="both"/>
        <w:textAlignment w:val="baseline"/>
        <w:rPr>
          <w:rFonts w:ascii="Times New Roman" w:hAnsi="Times New Roman"/>
          <w:sz w:val="24"/>
          <w:szCs w:val="24"/>
        </w:rPr>
      </w:pPr>
      <w:r w:rsidRPr="004A7B3E">
        <w:rPr>
          <w:rFonts w:ascii="Times New Roman" w:hAnsi="Times New Roman"/>
          <w:sz w:val="24"/>
          <w:szCs w:val="24"/>
        </w:rPr>
        <w:t>Podejmowani</w:t>
      </w:r>
      <w:r w:rsidR="0021030A">
        <w:rPr>
          <w:rFonts w:ascii="Times New Roman" w:hAnsi="Times New Roman"/>
          <w:sz w:val="24"/>
          <w:szCs w:val="24"/>
        </w:rPr>
        <w:t>e</w:t>
      </w:r>
      <w:r w:rsidRPr="004A7B3E">
        <w:rPr>
          <w:rFonts w:ascii="Times New Roman" w:hAnsi="Times New Roman"/>
          <w:sz w:val="24"/>
          <w:szCs w:val="24"/>
        </w:rPr>
        <w:t xml:space="preserve"> działań mających na celu wyeliminowanie wszelkich nieprawidłowości</w:t>
      </w:r>
      <w:r w:rsidR="0021030A">
        <w:rPr>
          <w:rFonts w:ascii="Times New Roman" w:hAnsi="Times New Roman"/>
          <w:sz w:val="24"/>
          <w:szCs w:val="24"/>
        </w:rPr>
        <w:t>.</w:t>
      </w:r>
    </w:p>
    <w:p w14:paraId="673897DE" w14:textId="519C57CF"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sz w:val="24"/>
          <w:szCs w:val="24"/>
        </w:rPr>
        <w:t>Prowadzeni</w:t>
      </w:r>
      <w:r w:rsidR="0021030A">
        <w:rPr>
          <w:rFonts w:ascii="Times New Roman" w:hAnsi="Times New Roman"/>
          <w:sz w:val="24"/>
          <w:szCs w:val="24"/>
        </w:rPr>
        <w:t>e</w:t>
      </w:r>
      <w:r w:rsidRPr="004A7B3E">
        <w:rPr>
          <w:rFonts w:ascii="Times New Roman" w:hAnsi="Times New Roman"/>
          <w:sz w:val="24"/>
          <w:szCs w:val="24"/>
        </w:rPr>
        <w:t xml:space="preserve"> dokumentacji projektowej w sposób uporządkowany i przejrzysty</w:t>
      </w:r>
      <w:r w:rsidR="0021030A">
        <w:rPr>
          <w:rFonts w:ascii="Times New Roman" w:hAnsi="Times New Roman"/>
          <w:sz w:val="24"/>
          <w:szCs w:val="24"/>
        </w:rPr>
        <w:t>,</w:t>
      </w:r>
      <w:r w:rsidRPr="004A7B3E">
        <w:rPr>
          <w:rFonts w:ascii="Times New Roman" w:hAnsi="Times New Roman"/>
          <w:sz w:val="24"/>
          <w:szCs w:val="24"/>
        </w:rPr>
        <w:t xml:space="preserve"> ułatwiający realizację projektu poza dokumentacją księgową. </w:t>
      </w:r>
    </w:p>
    <w:p w14:paraId="01271B22" w14:textId="4C1E0B5A"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sz w:val="24"/>
          <w:szCs w:val="24"/>
        </w:rPr>
        <w:t>Kontrol</w:t>
      </w:r>
      <w:r w:rsidR="0021030A">
        <w:rPr>
          <w:rFonts w:ascii="Times New Roman" w:hAnsi="Times New Roman"/>
          <w:sz w:val="24"/>
          <w:szCs w:val="24"/>
        </w:rPr>
        <w:t xml:space="preserve">a </w:t>
      </w:r>
      <w:r w:rsidRPr="004A7B3E">
        <w:rPr>
          <w:rFonts w:ascii="Times New Roman" w:hAnsi="Times New Roman"/>
          <w:sz w:val="24"/>
          <w:szCs w:val="24"/>
        </w:rPr>
        <w:t xml:space="preserve">wydatkowania środków, w tym prawo do zakwestionowania </w:t>
      </w:r>
      <w:r w:rsidR="001A58C9" w:rsidRPr="004A7B3E">
        <w:rPr>
          <w:rFonts w:ascii="Times New Roman" w:hAnsi="Times New Roman"/>
          <w:sz w:val="24"/>
          <w:szCs w:val="24"/>
        </w:rPr>
        <w:t>wydatków, jeżeli</w:t>
      </w:r>
      <w:r w:rsidRPr="004A7B3E">
        <w:rPr>
          <w:rFonts w:ascii="Times New Roman" w:hAnsi="Times New Roman"/>
          <w:sz w:val="24"/>
          <w:szCs w:val="24"/>
        </w:rPr>
        <w:t xml:space="preserve"> są one niezgodne z Projektem bądź wytycznymi.  </w:t>
      </w:r>
    </w:p>
    <w:p w14:paraId="5448A804" w14:textId="164B7083"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sz w:val="24"/>
          <w:szCs w:val="24"/>
        </w:rPr>
        <w:t>Przygotowani</w:t>
      </w:r>
      <w:r w:rsidR="0021030A">
        <w:rPr>
          <w:rFonts w:ascii="Times New Roman" w:hAnsi="Times New Roman"/>
          <w:sz w:val="24"/>
          <w:szCs w:val="24"/>
        </w:rPr>
        <w:t>e</w:t>
      </w:r>
      <w:r w:rsidRPr="004A7B3E">
        <w:rPr>
          <w:rFonts w:ascii="Times New Roman" w:hAnsi="Times New Roman"/>
          <w:sz w:val="24"/>
          <w:szCs w:val="24"/>
        </w:rPr>
        <w:t xml:space="preserve"> projektu do kontroli, poza dokumentacją księgową, na podstawie listy dokumentów przesłanych wcześniej przez instytucje zarządzającą lub inne instytucje.</w:t>
      </w:r>
    </w:p>
    <w:p w14:paraId="026271EE" w14:textId="05DB68E7"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sz w:val="24"/>
          <w:szCs w:val="24"/>
        </w:rPr>
        <w:t>Udzielani</w:t>
      </w:r>
      <w:r w:rsidR="0021030A">
        <w:rPr>
          <w:rFonts w:ascii="Times New Roman" w:hAnsi="Times New Roman"/>
          <w:sz w:val="24"/>
          <w:szCs w:val="24"/>
        </w:rPr>
        <w:t>e</w:t>
      </w:r>
      <w:r w:rsidRPr="004A7B3E">
        <w:rPr>
          <w:rFonts w:ascii="Times New Roman" w:hAnsi="Times New Roman"/>
          <w:sz w:val="24"/>
          <w:szCs w:val="24"/>
        </w:rPr>
        <w:t xml:space="preserve"> wyjaśnień w sprawie prowadzenia dokumentacji księgowej projektu przez wyznaczonego pracownika Wykonawcy – księgową.</w:t>
      </w:r>
    </w:p>
    <w:p w14:paraId="15B9798D" w14:textId="2EA40643"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sz w:val="24"/>
          <w:szCs w:val="24"/>
        </w:rPr>
        <w:t>Delegowani</w:t>
      </w:r>
      <w:r w:rsidR="0021030A">
        <w:rPr>
          <w:rFonts w:ascii="Times New Roman" w:hAnsi="Times New Roman"/>
          <w:sz w:val="24"/>
          <w:szCs w:val="24"/>
        </w:rPr>
        <w:t>e</w:t>
      </w:r>
      <w:r w:rsidRPr="004A7B3E">
        <w:rPr>
          <w:rFonts w:ascii="Times New Roman" w:hAnsi="Times New Roman"/>
          <w:sz w:val="24"/>
          <w:szCs w:val="24"/>
        </w:rPr>
        <w:t xml:space="preserve"> minimum jednego pracownika na okres kontroli, celem składania przez niego wyjaśnień w zakresie kontrolowanego projektu.</w:t>
      </w:r>
    </w:p>
    <w:p w14:paraId="0778D1A6" w14:textId="060F2771"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sz w:val="24"/>
          <w:szCs w:val="24"/>
        </w:rPr>
        <w:t>Prowadzeni</w:t>
      </w:r>
      <w:r w:rsidR="0021030A">
        <w:rPr>
          <w:rFonts w:ascii="Times New Roman" w:hAnsi="Times New Roman"/>
          <w:sz w:val="24"/>
          <w:szCs w:val="24"/>
        </w:rPr>
        <w:t>e</w:t>
      </w:r>
      <w:r w:rsidRPr="004A7B3E">
        <w:rPr>
          <w:rFonts w:ascii="Times New Roman" w:hAnsi="Times New Roman"/>
          <w:sz w:val="24"/>
          <w:szCs w:val="24"/>
        </w:rPr>
        <w:t xml:space="preserve"> procesu kontroli aż do uzyskania zaleceń pokontrolnych.</w:t>
      </w:r>
    </w:p>
    <w:p w14:paraId="410F72FE" w14:textId="6819E943"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sz w:val="24"/>
          <w:szCs w:val="24"/>
        </w:rPr>
        <w:t>Przygotowani</w:t>
      </w:r>
      <w:r w:rsidR="0021030A">
        <w:rPr>
          <w:rFonts w:ascii="Times New Roman" w:hAnsi="Times New Roman"/>
          <w:sz w:val="24"/>
          <w:szCs w:val="24"/>
        </w:rPr>
        <w:t>e</w:t>
      </w:r>
      <w:r w:rsidRPr="004A7B3E">
        <w:rPr>
          <w:rFonts w:ascii="Times New Roman" w:hAnsi="Times New Roman"/>
          <w:sz w:val="24"/>
          <w:szCs w:val="24"/>
        </w:rPr>
        <w:t xml:space="preserve"> rekomendacji dotyczących przygotowania odpowiedzi do zaleceń pokontrolnych.</w:t>
      </w:r>
    </w:p>
    <w:p w14:paraId="08BB6221" w14:textId="5BF4DE67"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sz w:val="24"/>
          <w:szCs w:val="24"/>
        </w:rPr>
        <w:lastRenderedPageBreak/>
        <w:t>Przygotowywani</w:t>
      </w:r>
      <w:r w:rsidR="0021030A">
        <w:rPr>
          <w:rFonts w:ascii="Times New Roman" w:hAnsi="Times New Roman"/>
          <w:sz w:val="24"/>
          <w:szCs w:val="24"/>
        </w:rPr>
        <w:t>e</w:t>
      </w:r>
      <w:r w:rsidRPr="004A7B3E">
        <w:rPr>
          <w:rFonts w:ascii="Times New Roman" w:hAnsi="Times New Roman"/>
          <w:sz w:val="24"/>
          <w:szCs w:val="24"/>
        </w:rPr>
        <w:t xml:space="preserve"> wspólnie z Zamawiającym zmian do wniosku </w:t>
      </w:r>
      <w:r w:rsidR="0021030A">
        <w:rPr>
          <w:rFonts w:ascii="Times New Roman" w:hAnsi="Times New Roman"/>
          <w:sz w:val="24"/>
          <w:szCs w:val="24"/>
        </w:rPr>
        <w:t>o dofinansowanie.</w:t>
      </w:r>
    </w:p>
    <w:p w14:paraId="17B03607" w14:textId="43EE4D90"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sz w:val="24"/>
          <w:szCs w:val="24"/>
        </w:rPr>
        <w:t>Przygotowani</w:t>
      </w:r>
      <w:r w:rsidR="0021030A">
        <w:rPr>
          <w:rFonts w:ascii="Times New Roman" w:hAnsi="Times New Roman"/>
          <w:sz w:val="24"/>
          <w:szCs w:val="24"/>
        </w:rPr>
        <w:t>e</w:t>
      </w:r>
      <w:r w:rsidRPr="004A7B3E">
        <w:rPr>
          <w:rFonts w:ascii="Times New Roman" w:hAnsi="Times New Roman"/>
          <w:sz w:val="24"/>
          <w:szCs w:val="24"/>
        </w:rPr>
        <w:t xml:space="preserve"> zapisów merytorycznych do procedur wyboru wykonawców.</w:t>
      </w:r>
    </w:p>
    <w:p w14:paraId="5E155A32" w14:textId="6C86A1F1"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sz w:val="24"/>
          <w:szCs w:val="24"/>
        </w:rPr>
        <w:t>Sprawdzeni</w:t>
      </w:r>
      <w:r w:rsidR="0021030A">
        <w:rPr>
          <w:rFonts w:ascii="Times New Roman" w:hAnsi="Times New Roman"/>
          <w:sz w:val="24"/>
          <w:szCs w:val="24"/>
        </w:rPr>
        <w:t>e</w:t>
      </w:r>
      <w:r w:rsidRPr="004A7B3E">
        <w:rPr>
          <w:rFonts w:ascii="Times New Roman" w:hAnsi="Times New Roman"/>
          <w:sz w:val="24"/>
          <w:szCs w:val="24"/>
        </w:rPr>
        <w:t xml:space="preserve"> poprawności wyboru wykonawców pod kątem ich zgodności </w:t>
      </w:r>
      <w:r w:rsidR="00C72B5A">
        <w:rPr>
          <w:rFonts w:ascii="Times New Roman" w:hAnsi="Times New Roman"/>
          <w:sz w:val="24"/>
          <w:szCs w:val="24"/>
        </w:rPr>
        <w:br/>
      </w:r>
      <w:r w:rsidRPr="004A7B3E">
        <w:rPr>
          <w:rFonts w:ascii="Times New Roman" w:hAnsi="Times New Roman"/>
          <w:sz w:val="24"/>
          <w:szCs w:val="24"/>
        </w:rPr>
        <w:t>z wytycznymi</w:t>
      </w:r>
      <w:r w:rsidR="0021030A">
        <w:rPr>
          <w:rFonts w:ascii="Times New Roman" w:hAnsi="Times New Roman"/>
          <w:sz w:val="24"/>
          <w:szCs w:val="24"/>
        </w:rPr>
        <w:t>.</w:t>
      </w:r>
    </w:p>
    <w:p w14:paraId="74321E15" w14:textId="7E9EBE57"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sz w:val="24"/>
          <w:szCs w:val="24"/>
        </w:rPr>
        <w:t>Przygotowani</w:t>
      </w:r>
      <w:r w:rsidR="0021030A">
        <w:rPr>
          <w:rFonts w:ascii="Times New Roman" w:hAnsi="Times New Roman"/>
          <w:sz w:val="24"/>
          <w:szCs w:val="24"/>
        </w:rPr>
        <w:t>e</w:t>
      </w:r>
      <w:r w:rsidRPr="004A7B3E">
        <w:rPr>
          <w:rFonts w:ascii="Times New Roman" w:hAnsi="Times New Roman"/>
          <w:sz w:val="24"/>
          <w:szCs w:val="24"/>
        </w:rPr>
        <w:t xml:space="preserve"> dokumentacji potwierdzającej proces wyboru wykonawców zgodnie </w:t>
      </w:r>
      <w:r w:rsidR="00C72B5A">
        <w:rPr>
          <w:rFonts w:ascii="Times New Roman" w:hAnsi="Times New Roman"/>
          <w:sz w:val="24"/>
          <w:szCs w:val="24"/>
        </w:rPr>
        <w:br/>
      </w:r>
      <w:r w:rsidRPr="004A7B3E">
        <w:rPr>
          <w:rFonts w:ascii="Times New Roman" w:hAnsi="Times New Roman"/>
          <w:sz w:val="24"/>
          <w:szCs w:val="24"/>
        </w:rPr>
        <w:t xml:space="preserve">wytycznymi oraz dokumentacji potwierdzającej prawidłowość realizacji zlecenie przez firmę podwykonawczą. </w:t>
      </w:r>
    </w:p>
    <w:p w14:paraId="41B8F760" w14:textId="2522F5CC"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sz w:val="24"/>
          <w:szCs w:val="24"/>
        </w:rPr>
        <w:t>Przygotowani</w:t>
      </w:r>
      <w:r w:rsidR="0021030A">
        <w:rPr>
          <w:rFonts w:ascii="Times New Roman" w:hAnsi="Times New Roman"/>
          <w:sz w:val="24"/>
          <w:szCs w:val="24"/>
        </w:rPr>
        <w:t>e</w:t>
      </w:r>
      <w:r w:rsidRPr="004A7B3E">
        <w:rPr>
          <w:rFonts w:ascii="Times New Roman" w:hAnsi="Times New Roman"/>
          <w:sz w:val="24"/>
          <w:szCs w:val="24"/>
        </w:rPr>
        <w:t xml:space="preserve"> i prowadzenie dokumentacji dotyczącej personelu projektu, w tym sprawdzanie poprawności form zatrudnienia, przygotowani</w:t>
      </w:r>
      <w:r w:rsidR="00697825">
        <w:rPr>
          <w:rFonts w:ascii="Times New Roman" w:hAnsi="Times New Roman"/>
          <w:sz w:val="24"/>
          <w:szCs w:val="24"/>
        </w:rPr>
        <w:t>e</w:t>
      </w:r>
      <w:r w:rsidRPr="004A7B3E">
        <w:rPr>
          <w:rFonts w:ascii="Times New Roman" w:hAnsi="Times New Roman"/>
          <w:sz w:val="24"/>
          <w:szCs w:val="24"/>
        </w:rPr>
        <w:t xml:space="preserve"> wymaganych wytycznymi regulaminów, sprawdzanie poprawności dokumentowania czasu pracy.</w:t>
      </w:r>
    </w:p>
    <w:p w14:paraId="6FF6FF81" w14:textId="767C40DF"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sz w:val="24"/>
          <w:szCs w:val="24"/>
        </w:rPr>
      </w:pPr>
      <w:r w:rsidRPr="004A7B3E">
        <w:rPr>
          <w:rFonts w:ascii="Times New Roman" w:hAnsi="Times New Roman"/>
          <w:bCs/>
          <w:sz w:val="24"/>
          <w:szCs w:val="24"/>
        </w:rPr>
        <w:t>Przekazani</w:t>
      </w:r>
      <w:r w:rsidR="00697825">
        <w:rPr>
          <w:rFonts w:ascii="Times New Roman" w:hAnsi="Times New Roman"/>
          <w:bCs/>
          <w:sz w:val="24"/>
          <w:szCs w:val="24"/>
        </w:rPr>
        <w:t>e</w:t>
      </w:r>
      <w:r w:rsidRPr="004A7B3E">
        <w:rPr>
          <w:rFonts w:ascii="Times New Roman" w:hAnsi="Times New Roman"/>
          <w:bCs/>
          <w:sz w:val="24"/>
          <w:szCs w:val="24"/>
        </w:rPr>
        <w:t xml:space="preserve"> </w:t>
      </w:r>
      <w:r w:rsidR="001A58C9" w:rsidRPr="004A7B3E">
        <w:rPr>
          <w:rFonts w:ascii="Times New Roman" w:hAnsi="Times New Roman"/>
          <w:bCs/>
          <w:sz w:val="24"/>
          <w:szCs w:val="24"/>
        </w:rPr>
        <w:t>wskazówek, co</w:t>
      </w:r>
      <w:r w:rsidRPr="004A7B3E">
        <w:rPr>
          <w:rFonts w:ascii="Times New Roman" w:hAnsi="Times New Roman"/>
          <w:bCs/>
          <w:sz w:val="24"/>
          <w:szCs w:val="24"/>
        </w:rPr>
        <w:t xml:space="preserve"> do promocji projektu zgodnie z planem komunikacji oraz wytycznymi dot. oznakowania projektów.</w:t>
      </w:r>
    </w:p>
    <w:p w14:paraId="71B4EBB3" w14:textId="49D357E2" w:rsidR="004A7B3E" w:rsidRPr="004A7B3E" w:rsidRDefault="004A7B3E" w:rsidP="0021030A">
      <w:pPr>
        <w:pStyle w:val="Bezodstpw"/>
        <w:widowControl w:val="0"/>
        <w:numPr>
          <w:ilvl w:val="1"/>
          <w:numId w:val="5"/>
        </w:numPr>
        <w:suppressAutoHyphens/>
        <w:autoSpaceDN w:val="0"/>
        <w:ind w:left="851" w:hanging="425"/>
        <w:jc w:val="both"/>
        <w:textAlignment w:val="baseline"/>
        <w:rPr>
          <w:rFonts w:ascii="Times New Roman" w:hAnsi="Times New Roman"/>
          <w:b/>
          <w:bCs/>
          <w:sz w:val="24"/>
          <w:szCs w:val="24"/>
        </w:rPr>
      </w:pPr>
      <w:r w:rsidRPr="004A7B3E">
        <w:rPr>
          <w:rFonts w:ascii="Times New Roman" w:hAnsi="Times New Roman"/>
          <w:color w:val="000000"/>
          <w:sz w:val="24"/>
          <w:szCs w:val="24"/>
        </w:rPr>
        <w:t>Przekazani</w:t>
      </w:r>
      <w:r w:rsidR="00697825">
        <w:rPr>
          <w:rFonts w:ascii="Times New Roman" w:hAnsi="Times New Roman"/>
          <w:color w:val="000000"/>
          <w:sz w:val="24"/>
          <w:szCs w:val="24"/>
        </w:rPr>
        <w:t>e</w:t>
      </w:r>
      <w:r w:rsidRPr="004A7B3E">
        <w:rPr>
          <w:rFonts w:ascii="Times New Roman" w:hAnsi="Times New Roman"/>
          <w:color w:val="000000"/>
          <w:sz w:val="24"/>
          <w:szCs w:val="24"/>
        </w:rPr>
        <w:t xml:space="preserve"> Zamawiającemu kompletu dokumentacji związanej z realizacją projektu po końcowym rozliczeniu projektu.</w:t>
      </w:r>
    </w:p>
    <w:p w14:paraId="64C41105" w14:textId="77777777" w:rsidR="004A7B3E" w:rsidRPr="00697825" w:rsidRDefault="004A7B3E" w:rsidP="00697825">
      <w:pPr>
        <w:rPr>
          <w:rFonts w:ascii="Times New Roman" w:hAnsi="Times New Roman" w:cs="Times New Roman"/>
          <w:b/>
          <w:bCs/>
          <w:sz w:val="24"/>
          <w:szCs w:val="24"/>
        </w:rPr>
      </w:pPr>
    </w:p>
    <w:p w14:paraId="5D2296D3" w14:textId="77777777" w:rsidR="00697825" w:rsidRPr="008614DE" w:rsidRDefault="00697825" w:rsidP="00697825">
      <w:pPr>
        <w:pStyle w:val="Default"/>
        <w:numPr>
          <w:ilvl w:val="0"/>
          <w:numId w:val="8"/>
        </w:numPr>
        <w:rPr>
          <w:b/>
        </w:rPr>
      </w:pPr>
      <w:r w:rsidRPr="008614DE">
        <w:rPr>
          <w:b/>
        </w:rPr>
        <w:t xml:space="preserve">Termin realizacji zamówienia: </w:t>
      </w:r>
    </w:p>
    <w:p w14:paraId="53D58526" w14:textId="331F9ACB" w:rsidR="00D8266E" w:rsidRPr="008614DE" w:rsidRDefault="00697825" w:rsidP="008614DE">
      <w:pPr>
        <w:pStyle w:val="Default"/>
        <w:ind w:left="1080"/>
      </w:pPr>
      <w:r w:rsidRPr="004A7B3E">
        <w:t>od podpisania umowy z wykonawcą do zakończenia realizacji projektu.</w:t>
      </w:r>
    </w:p>
    <w:p w14:paraId="14CDF953" w14:textId="7813D177" w:rsidR="00D8266E" w:rsidRPr="004A7B3E" w:rsidRDefault="005E5998" w:rsidP="00C52C44">
      <w:pPr>
        <w:pStyle w:val="Bezodstpw"/>
        <w:widowControl w:val="0"/>
        <w:suppressAutoHyphens/>
        <w:autoSpaceDN w:val="0"/>
        <w:ind w:left="1080"/>
        <w:jc w:val="both"/>
        <w:textAlignment w:val="baseline"/>
        <w:rPr>
          <w:rFonts w:ascii="Times New Roman" w:hAnsi="Times New Roman"/>
          <w:sz w:val="24"/>
          <w:szCs w:val="24"/>
        </w:rPr>
      </w:pPr>
      <w:r w:rsidRPr="004A7B3E">
        <w:rPr>
          <w:rFonts w:ascii="Times New Roman" w:hAnsi="Times New Roman"/>
          <w:sz w:val="24"/>
          <w:szCs w:val="24"/>
        </w:rPr>
        <w:t xml:space="preserve">       </w:t>
      </w:r>
    </w:p>
    <w:p w14:paraId="31085CB4" w14:textId="77777777" w:rsidR="00C72B5A" w:rsidRPr="00C72B5A" w:rsidRDefault="00697825" w:rsidP="00D8266E">
      <w:pPr>
        <w:pStyle w:val="Bezodstpw"/>
        <w:widowControl w:val="0"/>
        <w:numPr>
          <w:ilvl w:val="0"/>
          <w:numId w:val="8"/>
        </w:numPr>
        <w:suppressAutoHyphens/>
        <w:autoSpaceDN w:val="0"/>
        <w:jc w:val="both"/>
        <w:textAlignment w:val="baseline"/>
        <w:rPr>
          <w:rFonts w:ascii="Times New Roman" w:hAnsi="Times New Roman"/>
          <w:bCs/>
          <w:sz w:val="24"/>
          <w:szCs w:val="24"/>
        </w:rPr>
      </w:pPr>
      <w:r>
        <w:rPr>
          <w:rFonts w:ascii="Times New Roman" w:hAnsi="Times New Roman"/>
          <w:b/>
          <w:bCs/>
          <w:sz w:val="24"/>
          <w:szCs w:val="24"/>
        </w:rPr>
        <w:t>Miejsce realizacji zamówienia:</w:t>
      </w:r>
      <w:r w:rsidR="008614DE">
        <w:rPr>
          <w:rFonts w:ascii="Times New Roman" w:hAnsi="Times New Roman"/>
          <w:b/>
          <w:bCs/>
          <w:sz w:val="24"/>
          <w:szCs w:val="24"/>
        </w:rPr>
        <w:t xml:space="preserve"> </w:t>
      </w:r>
    </w:p>
    <w:p w14:paraId="20BED517" w14:textId="28D923E2" w:rsidR="00697825" w:rsidRPr="00C72B5A" w:rsidRDefault="00C72B5A" w:rsidP="00C72B5A">
      <w:pPr>
        <w:pStyle w:val="Bezodstpw"/>
        <w:widowControl w:val="0"/>
        <w:suppressAutoHyphens/>
        <w:autoSpaceDN w:val="0"/>
        <w:ind w:left="1080"/>
        <w:jc w:val="both"/>
        <w:textAlignment w:val="baseline"/>
        <w:rPr>
          <w:rFonts w:ascii="Times New Roman" w:hAnsi="Times New Roman"/>
          <w:bCs/>
          <w:sz w:val="24"/>
          <w:szCs w:val="24"/>
        </w:rPr>
      </w:pPr>
      <w:r w:rsidRPr="00C72B5A">
        <w:rPr>
          <w:rFonts w:ascii="Times New Roman" w:hAnsi="Times New Roman"/>
          <w:bCs/>
          <w:sz w:val="24"/>
          <w:szCs w:val="24"/>
        </w:rPr>
        <w:t>teren Gminy Czarnków</w:t>
      </w:r>
    </w:p>
    <w:p w14:paraId="7D6A0370" w14:textId="77777777" w:rsidR="00697825" w:rsidRDefault="00697825" w:rsidP="00697825">
      <w:pPr>
        <w:pStyle w:val="Bezodstpw"/>
        <w:widowControl w:val="0"/>
        <w:suppressAutoHyphens/>
        <w:autoSpaceDN w:val="0"/>
        <w:ind w:left="1080"/>
        <w:jc w:val="both"/>
        <w:textAlignment w:val="baseline"/>
        <w:rPr>
          <w:rFonts w:ascii="Times New Roman" w:hAnsi="Times New Roman"/>
          <w:b/>
          <w:bCs/>
          <w:sz w:val="24"/>
          <w:szCs w:val="24"/>
        </w:rPr>
      </w:pPr>
    </w:p>
    <w:p w14:paraId="51F1874B" w14:textId="459BD139" w:rsidR="008614DE" w:rsidRPr="008614DE" w:rsidRDefault="00D8266E" w:rsidP="008614DE">
      <w:pPr>
        <w:pStyle w:val="Bezodstpw"/>
        <w:widowControl w:val="0"/>
        <w:numPr>
          <w:ilvl w:val="0"/>
          <w:numId w:val="8"/>
        </w:numPr>
        <w:suppressAutoHyphens/>
        <w:autoSpaceDN w:val="0"/>
        <w:jc w:val="both"/>
        <w:textAlignment w:val="baseline"/>
        <w:rPr>
          <w:rFonts w:ascii="Times New Roman" w:hAnsi="Times New Roman"/>
          <w:b/>
          <w:bCs/>
          <w:sz w:val="24"/>
          <w:szCs w:val="24"/>
        </w:rPr>
      </w:pPr>
      <w:r w:rsidRPr="004A7B3E">
        <w:rPr>
          <w:rFonts w:ascii="Times New Roman" w:hAnsi="Times New Roman"/>
          <w:b/>
          <w:bCs/>
          <w:sz w:val="24"/>
          <w:szCs w:val="24"/>
        </w:rPr>
        <w:t xml:space="preserve">Warunki </w:t>
      </w:r>
      <w:r w:rsidR="008614DE">
        <w:rPr>
          <w:rFonts w:ascii="Times New Roman" w:hAnsi="Times New Roman"/>
          <w:b/>
          <w:bCs/>
          <w:sz w:val="24"/>
          <w:szCs w:val="24"/>
        </w:rPr>
        <w:t>realizacji zamówienia</w:t>
      </w:r>
      <w:r w:rsidRPr="004A7B3E">
        <w:rPr>
          <w:rFonts w:ascii="Times New Roman" w:hAnsi="Times New Roman"/>
          <w:b/>
          <w:bCs/>
          <w:sz w:val="24"/>
          <w:szCs w:val="24"/>
        </w:rPr>
        <w:t>:</w:t>
      </w:r>
    </w:p>
    <w:p w14:paraId="39E03664" w14:textId="77777777" w:rsidR="008614DE" w:rsidRPr="004A7B3E" w:rsidRDefault="008614DE" w:rsidP="00C52C44">
      <w:pPr>
        <w:pStyle w:val="Bezodstpw"/>
        <w:widowControl w:val="0"/>
        <w:suppressAutoHyphens/>
        <w:autoSpaceDN w:val="0"/>
        <w:ind w:left="1080"/>
        <w:jc w:val="both"/>
        <w:textAlignment w:val="baseline"/>
        <w:rPr>
          <w:rFonts w:ascii="Times New Roman" w:hAnsi="Times New Roman"/>
          <w:b/>
          <w:bCs/>
          <w:sz w:val="24"/>
          <w:szCs w:val="24"/>
        </w:rPr>
      </w:pPr>
    </w:p>
    <w:p w14:paraId="0BDD33E7" w14:textId="030FC7ED" w:rsidR="00C52C44" w:rsidRPr="004A7B3E" w:rsidRDefault="001A58C9" w:rsidP="00C52C44">
      <w:pPr>
        <w:pStyle w:val="Akapitzlist"/>
        <w:numPr>
          <w:ilvl w:val="3"/>
          <w:numId w:val="5"/>
        </w:numPr>
        <w:spacing w:after="0" w:line="240" w:lineRule="auto"/>
        <w:ind w:left="1134" w:hanging="425"/>
        <w:jc w:val="both"/>
        <w:rPr>
          <w:rFonts w:ascii="Times New Roman" w:hAnsi="Times New Roman" w:cs="Times New Roman"/>
          <w:b/>
          <w:sz w:val="24"/>
          <w:szCs w:val="24"/>
        </w:rPr>
      </w:pPr>
      <w:r>
        <w:rPr>
          <w:rFonts w:ascii="Times New Roman" w:hAnsi="Times New Roman" w:cs="Times New Roman"/>
          <w:sz w:val="24"/>
          <w:szCs w:val="24"/>
        </w:rPr>
        <w:t>Wynagradzanie</w:t>
      </w:r>
      <w:r w:rsidRPr="004A7B3E">
        <w:rPr>
          <w:rFonts w:ascii="Times New Roman" w:hAnsi="Times New Roman" w:cs="Times New Roman"/>
          <w:sz w:val="24"/>
          <w:szCs w:val="24"/>
        </w:rPr>
        <w:t xml:space="preserve"> będzie</w:t>
      </w:r>
      <w:r w:rsidR="00C52C44" w:rsidRPr="004A7B3E">
        <w:rPr>
          <w:rFonts w:ascii="Times New Roman" w:hAnsi="Times New Roman" w:cs="Times New Roman"/>
          <w:sz w:val="24"/>
          <w:szCs w:val="24"/>
        </w:rPr>
        <w:t xml:space="preserve"> płatne w terminie 14 dni od dnia otrzymania przez </w:t>
      </w:r>
      <w:r w:rsidRPr="004A7B3E">
        <w:rPr>
          <w:rFonts w:ascii="Times New Roman" w:hAnsi="Times New Roman" w:cs="Times New Roman"/>
          <w:sz w:val="24"/>
          <w:szCs w:val="24"/>
        </w:rPr>
        <w:t>Zamawiającego faktury</w:t>
      </w:r>
      <w:r w:rsidR="00C52C44" w:rsidRPr="004A7B3E">
        <w:rPr>
          <w:rFonts w:ascii="Times New Roman" w:hAnsi="Times New Roman" w:cs="Times New Roman"/>
          <w:sz w:val="24"/>
          <w:szCs w:val="24"/>
        </w:rPr>
        <w:t xml:space="preserve"> VAT na konta wskazane w tej fakturze VAT.</w:t>
      </w:r>
    </w:p>
    <w:p w14:paraId="2DA38C7E" w14:textId="29E2B5CB" w:rsidR="00C52C44" w:rsidRPr="004A7B3E" w:rsidRDefault="00C52C44" w:rsidP="00C52C44">
      <w:pPr>
        <w:pStyle w:val="Akapitzlist"/>
        <w:numPr>
          <w:ilvl w:val="3"/>
          <w:numId w:val="5"/>
        </w:numPr>
        <w:spacing w:after="0" w:line="240" w:lineRule="auto"/>
        <w:ind w:left="1134" w:hanging="425"/>
        <w:jc w:val="both"/>
        <w:rPr>
          <w:rFonts w:ascii="Times New Roman" w:hAnsi="Times New Roman" w:cs="Times New Roman"/>
          <w:sz w:val="24"/>
          <w:szCs w:val="24"/>
        </w:rPr>
      </w:pPr>
      <w:r w:rsidRPr="004A7B3E">
        <w:rPr>
          <w:rFonts w:ascii="Times New Roman" w:hAnsi="Times New Roman" w:cs="Times New Roman"/>
          <w:sz w:val="24"/>
          <w:szCs w:val="24"/>
        </w:rPr>
        <w:t xml:space="preserve">Wynagrodzenie będzie wypłacane, jako wartość procentowa złożonych wniosków o płatność liczona wg </w:t>
      </w:r>
      <w:r w:rsidR="001A58C9" w:rsidRPr="004A7B3E">
        <w:rPr>
          <w:rFonts w:ascii="Times New Roman" w:hAnsi="Times New Roman" w:cs="Times New Roman"/>
          <w:sz w:val="24"/>
          <w:szCs w:val="24"/>
        </w:rPr>
        <w:t>wzoru: kwota</w:t>
      </w:r>
      <w:r w:rsidRPr="004A7B3E">
        <w:rPr>
          <w:rFonts w:ascii="Times New Roman" w:hAnsi="Times New Roman" w:cs="Times New Roman"/>
          <w:sz w:val="24"/>
          <w:szCs w:val="24"/>
        </w:rPr>
        <w:t xml:space="preserve"> wydatków kwalifikowanych ujęta we wniosku o płatność x procentowa wartość kosztów pośrednich ujęta we wniosku </w:t>
      </w:r>
      <w:r w:rsidR="00C72B5A">
        <w:rPr>
          <w:rFonts w:ascii="Times New Roman" w:hAnsi="Times New Roman" w:cs="Times New Roman"/>
          <w:sz w:val="24"/>
          <w:szCs w:val="24"/>
        </w:rPr>
        <w:br/>
      </w:r>
      <w:r w:rsidRPr="004A7B3E">
        <w:rPr>
          <w:rFonts w:ascii="Times New Roman" w:hAnsi="Times New Roman" w:cs="Times New Roman"/>
          <w:sz w:val="24"/>
          <w:szCs w:val="24"/>
        </w:rPr>
        <w:t>o dofinansowanie</w:t>
      </w:r>
      <w:r w:rsidR="008614DE">
        <w:rPr>
          <w:rFonts w:ascii="Times New Roman" w:hAnsi="Times New Roman" w:cs="Times New Roman"/>
          <w:sz w:val="24"/>
          <w:szCs w:val="24"/>
        </w:rPr>
        <w:t xml:space="preserve"> x wartość % wskazana w ofercie.</w:t>
      </w:r>
    </w:p>
    <w:p w14:paraId="33A7CDBF" w14:textId="28937E44" w:rsidR="00FC225B" w:rsidRDefault="00C52C44" w:rsidP="00FC225B">
      <w:pPr>
        <w:pStyle w:val="Akapitzlist"/>
        <w:numPr>
          <w:ilvl w:val="3"/>
          <w:numId w:val="5"/>
        </w:numPr>
        <w:spacing w:after="0" w:line="240" w:lineRule="auto"/>
        <w:ind w:left="1134" w:hanging="425"/>
        <w:jc w:val="both"/>
        <w:rPr>
          <w:rFonts w:ascii="Times New Roman" w:hAnsi="Times New Roman" w:cs="Times New Roman"/>
          <w:sz w:val="24"/>
          <w:szCs w:val="24"/>
        </w:rPr>
      </w:pPr>
      <w:r w:rsidRPr="004A7B3E">
        <w:rPr>
          <w:rFonts w:ascii="Times New Roman" w:hAnsi="Times New Roman" w:cs="Times New Roman"/>
          <w:sz w:val="24"/>
          <w:szCs w:val="24"/>
        </w:rPr>
        <w:t xml:space="preserve">Wynagrodzenie zostanie wypłacone w ilości transz równych ilości wniosków </w:t>
      </w:r>
      <w:r w:rsidR="00C72B5A">
        <w:rPr>
          <w:rFonts w:ascii="Times New Roman" w:hAnsi="Times New Roman" w:cs="Times New Roman"/>
          <w:sz w:val="24"/>
          <w:szCs w:val="24"/>
        </w:rPr>
        <w:br/>
      </w:r>
      <w:r w:rsidRPr="004A7B3E">
        <w:rPr>
          <w:rFonts w:ascii="Times New Roman" w:hAnsi="Times New Roman" w:cs="Times New Roman"/>
          <w:sz w:val="24"/>
          <w:szCs w:val="24"/>
        </w:rPr>
        <w:t>o płatność składanych w ramach wniosków o płatność</w:t>
      </w:r>
      <w:r w:rsidR="00EA62BE">
        <w:rPr>
          <w:rFonts w:ascii="Times New Roman" w:hAnsi="Times New Roman" w:cs="Times New Roman"/>
          <w:sz w:val="24"/>
          <w:szCs w:val="24"/>
        </w:rPr>
        <w:t xml:space="preserve"> zgodnie z harmonogramem płatności dołączonym do umowy o dofinansowanie</w:t>
      </w:r>
      <w:r w:rsidRPr="004A7B3E">
        <w:rPr>
          <w:rFonts w:ascii="Times New Roman" w:hAnsi="Times New Roman" w:cs="Times New Roman"/>
          <w:sz w:val="24"/>
          <w:szCs w:val="24"/>
        </w:rPr>
        <w:t>.</w:t>
      </w:r>
    </w:p>
    <w:p w14:paraId="7751579B" w14:textId="77777777" w:rsidR="00FC225B" w:rsidRPr="008614DE" w:rsidRDefault="00FC225B" w:rsidP="008614DE">
      <w:pPr>
        <w:spacing w:after="0" w:line="240" w:lineRule="auto"/>
        <w:jc w:val="both"/>
        <w:rPr>
          <w:rFonts w:ascii="Times New Roman" w:hAnsi="Times New Roman" w:cs="Times New Roman"/>
          <w:sz w:val="24"/>
          <w:szCs w:val="24"/>
        </w:rPr>
      </w:pPr>
    </w:p>
    <w:p w14:paraId="4DBC938E" w14:textId="7BDE6144" w:rsidR="00FC225B" w:rsidRDefault="00FC225B" w:rsidP="00FC225B">
      <w:pPr>
        <w:pStyle w:val="Akapitzlist"/>
        <w:numPr>
          <w:ilvl w:val="0"/>
          <w:numId w:val="8"/>
        </w:numPr>
        <w:spacing w:after="0" w:line="240" w:lineRule="auto"/>
        <w:jc w:val="both"/>
        <w:rPr>
          <w:rFonts w:ascii="Times New Roman" w:hAnsi="Times New Roman" w:cs="Times New Roman"/>
          <w:b/>
          <w:bCs/>
          <w:sz w:val="24"/>
          <w:szCs w:val="24"/>
        </w:rPr>
      </w:pPr>
      <w:r w:rsidRPr="004A7B3E">
        <w:rPr>
          <w:rFonts w:ascii="Times New Roman" w:hAnsi="Times New Roman" w:cs="Times New Roman"/>
          <w:b/>
          <w:bCs/>
          <w:sz w:val="24"/>
          <w:szCs w:val="24"/>
        </w:rPr>
        <w:t>Warunki udziału w postępowaniu</w:t>
      </w:r>
    </w:p>
    <w:p w14:paraId="46AB44DE" w14:textId="77777777" w:rsidR="008614DE" w:rsidRPr="004A7B3E" w:rsidRDefault="008614DE" w:rsidP="008614DE">
      <w:pPr>
        <w:pStyle w:val="Akapitzlist"/>
        <w:spacing w:after="0" w:line="240" w:lineRule="auto"/>
        <w:ind w:left="1080"/>
        <w:jc w:val="both"/>
        <w:rPr>
          <w:rFonts w:ascii="Times New Roman" w:hAnsi="Times New Roman" w:cs="Times New Roman"/>
          <w:b/>
          <w:bCs/>
          <w:sz w:val="24"/>
          <w:szCs w:val="24"/>
        </w:rPr>
      </w:pPr>
    </w:p>
    <w:p w14:paraId="477DBE84" w14:textId="32D48483" w:rsidR="008614DE" w:rsidRPr="008614DE" w:rsidRDefault="008614DE" w:rsidP="008614DE">
      <w:pPr>
        <w:numPr>
          <w:ilvl w:val="0"/>
          <w:numId w:val="10"/>
        </w:numPr>
        <w:contextualSpacing/>
        <w:jc w:val="both"/>
        <w:rPr>
          <w:rFonts w:ascii="Times New Roman" w:hAnsi="Times New Roman" w:cs="Times New Roman"/>
          <w:sz w:val="24"/>
          <w:szCs w:val="24"/>
        </w:rPr>
      </w:pPr>
      <w:r w:rsidRPr="008614DE">
        <w:rPr>
          <w:rFonts w:ascii="Times New Roman" w:hAnsi="Times New Roman" w:cs="Times New Roman"/>
          <w:sz w:val="24"/>
          <w:szCs w:val="24"/>
        </w:rPr>
        <w:t xml:space="preserve">Do niniejszego postępowania nie mają zastosowania przepisy i procedury określone ustawą z dnia Ustawy z dnia 11 września 2019 r. - Prawo zamówień </w:t>
      </w:r>
      <w:r w:rsidR="001A58C9" w:rsidRPr="008614DE">
        <w:rPr>
          <w:rFonts w:ascii="Times New Roman" w:hAnsi="Times New Roman" w:cs="Times New Roman"/>
          <w:sz w:val="24"/>
          <w:szCs w:val="24"/>
        </w:rPr>
        <w:t>publicznych (tekst</w:t>
      </w:r>
      <w:r w:rsidRPr="008614DE">
        <w:rPr>
          <w:rFonts w:ascii="Times New Roman" w:hAnsi="Times New Roman" w:cs="Times New Roman"/>
          <w:sz w:val="24"/>
          <w:szCs w:val="24"/>
        </w:rPr>
        <w:t xml:space="preserve"> jednolity Dz.U. 2021, poz. 1129 ze zm.), zwaną dalej "ustawą Pzp". Zgodnie z art. 2 pkt1 ww. ustawy niniejsze zamówienie podlega wyłączeniu od stosowania przepisów ustawy Pzp.</w:t>
      </w:r>
    </w:p>
    <w:p w14:paraId="3E02A76B" w14:textId="77777777" w:rsidR="008614DE" w:rsidRPr="008614DE" w:rsidRDefault="008614DE" w:rsidP="008614DE">
      <w:pPr>
        <w:numPr>
          <w:ilvl w:val="0"/>
          <w:numId w:val="10"/>
        </w:numPr>
        <w:contextualSpacing/>
        <w:rPr>
          <w:rFonts w:ascii="Times New Roman" w:hAnsi="Times New Roman" w:cs="Times New Roman"/>
          <w:sz w:val="24"/>
          <w:szCs w:val="24"/>
        </w:rPr>
      </w:pPr>
      <w:r w:rsidRPr="008614DE">
        <w:rPr>
          <w:rFonts w:ascii="Times New Roman" w:hAnsi="Times New Roman" w:cs="Times New Roman"/>
          <w:sz w:val="24"/>
          <w:szCs w:val="24"/>
        </w:rPr>
        <w:t>Zamawiający nie dopuszcza możliwości składania ofert częściowych.</w:t>
      </w:r>
    </w:p>
    <w:p w14:paraId="06DD8912" w14:textId="77777777" w:rsidR="008614DE" w:rsidRPr="008614DE" w:rsidRDefault="008614DE" w:rsidP="008614DE">
      <w:pPr>
        <w:numPr>
          <w:ilvl w:val="0"/>
          <w:numId w:val="10"/>
        </w:numPr>
        <w:contextualSpacing/>
        <w:rPr>
          <w:rFonts w:ascii="Times New Roman" w:hAnsi="Times New Roman" w:cs="Times New Roman"/>
          <w:sz w:val="24"/>
          <w:szCs w:val="24"/>
        </w:rPr>
      </w:pPr>
      <w:r w:rsidRPr="008614DE">
        <w:rPr>
          <w:rFonts w:ascii="Times New Roman" w:hAnsi="Times New Roman" w:cs="Times New Roman"/>
          <w:sz w:val="24"/>
          <w:szCs w:val="24"/>
        </w:rPr>
        <w:t>Zamawiający nie dopuszcza możliwości składania ofert wariantowych.</w:t>
      </w:r>
    </w:p>
    <w:p w14:paraId="7BE018CE" w14:textId="77777777" w:rsidR="008614DE" w:rsidRPr="008614DE" w:rsidRDefault="008614DE" w:rsidP="008614DE">
      <w:pPr>
        <w:numPr>
          <w:ilvl w:val="0"/>
          <w:numId w:val="10"/>
        </w:numPr>
        <w:contextualSpacing/>
        <w:jc w:val="both"/>
        <w:rPr>
          <w:rFonts w:ascii="Times New Roman" w:hAnsi="Times New Roman" w:cs="Times New Roman"/>
          <w:sz w:val="24"/>
          <w:szCs w:val="24"/>
        </w:rPr>
      </w:pPr>
      <w:r w:rsidRPr="008614DE">
        <w:rPr>
          <w:rFonts w:ascii="Times New Roman" w:hAnsi="Times New Roman" w:cs="Times New Roman"/>
          <w:sz w:val="24"/>
          <w:szCs w:val="24"/>
        </w:rPr>
        <w:t>Rozliczenia między Zamawiającym a Wykonawcą prowadzone będą w polskich złotych (PLN). Zamawiający nie przewiduje udzielenia zaliczek na poczet wykonania zamówienia.</w:t>
      </w:r>
    </w:p>
    <w:p w14:paraId="5F24898D" w14:textId="28EE8C62" w:rsidR="008614DE" w:rsidRPr="008614DE" w:rsidRDefault="008614DE" w:rsidP="008614DE">
      <w:pPr>
        <w:numPr>
          <w:ilvl w:val="0"/>
          <w:numId w:val="10"/>
        </w:numPr>
        <w:contextualSpacing/>
        <w:rPr>
          <w:rFonts w:ascii="Times New Roman" w:hAnsi="Times New Roman" w:cs="Times New Roman"/>
          <w:b/>
          <w:bCs/>
          <w:sz w:val="24"/>
          <w:szCs w:val="24"/>
        </w:rPr>
      </w:pPr>
      <w:r w:rsidRPr="008614DE">
        <w:rPr>
          <w:rFonts w:ascii="Times New Roman" w:hAnsi="Times New Roman" w:cs="Times New Roman"/>
          <w:sz w:val="24"/>
          <w:szCs w:val="24"/>
        </w:rPr>
        <w:t>Wykonawcą może osoba prawna</w:t>
      </w:r>
      <w:r w:rsidRPr="008614DE">
        <w:rPr>
          <w:rFonts w:ascii="Times New Roman" w:hAnsi="Times New Roman" w:cs="Times New Roman"/>
          <w:b/>
          <w:bCs/>
          <w:sz w:val="24"/>
          <w:szCs w:val="24"/>
        </w:rPr>
        <w:t>.</w:t>
      </w:r>
    </w:p>
    <w:p w14:paraId="1D466A89" w14:textId="14CE37BC" w:rsidR="00FC225B" w:rsidRPr="008614DE" w:rsidRDefault="00FC225B" w:rsidP="008614DE">
      <w:pPr>
        <w:numPr>
          <w:ilvl w:val="0"/>
          <w:numId w:val="10"/>
        </w:numPr>
        <w:contextualSpacing/>
        <w:jc w:val="both"/>
        <w:rPr>
          <w:rFonts w:ascii="Times New Roman" w:hAnsi="Times New Roman" w:cs="Times New Roman"/>
          <w:strike/>
          <w:sz w:val="24"/>
          <w:szCs w:val="24"/>
        </w:rPr>
      </w:pPr>
      <w:r w:rsidRPr="008614DE">
        <w:rPr>
          <w:rFonts w:ascii="Times New Roman" w:hAnsi="Times New Roman" w:cs="Times New Roman"/>
          <w:sz w:val="24"/>
          <w:szCs w:val="24"/>
        </w:rPr>
        <w:t xml:space="preserve">O udzielenie zamówienia publicznego mogą ubiegać się wykonawcy, którzy spełniają warunki, dotyczące sytuacji ekonomicznej lub finansowej. Ocena </w:t>
      </w:r>
      <w:r w:rsidRPr="008614DE">
        <w:rPr>
          <w:rFonts w:ascii="Times New Roman" w:hAnsi="Times New Roman" w:cs="Times New Roman"/>
          <w:sz w:val="24"/>
          <w:szCs w:val="24"/>
        </w:rPr>
        <w:lastRenderedPageBreak/>
        <w:t>spełniania warunków udziału w postępowaniu będzie dokonana na zasadzie spełnia/nie spełnia na podstawie oświadczenia Wykonawcy.</w:t>
      </w:r>
    </w:p>
    <w:p w14:paraId="1BDC47DC" w14:textId="6CBD8CCC" w:rsidR="00FC225B" w:rsidRPr="004A7B3E" w:rsidRDefault="00FC225B" w:rsidP="00FC225B">
      <w:pPr>
        <w:pStyle w:val="Akapitzlist"/>
        <w:spacing w:after="0" w:line="240" w:lineRule="auto"/>
        <w:ind w:left="709"/>
        <w:jc w:val="both"/>
        <w:rPr>
          <w:rFonts w:ascii="Times New Roman" w:hAnsi="Times New Roman" w:cs="Times New Roman"/>
          <w:sz w:val="24"/>
          <w:szCs w:val="24"/>
        </w:rPr>
      </w:pPr>
    </w:p>
    <w:p w14:paraId="2E1268D3" w14:textId="47A0D6E8" w:rsidR="008614DE" w:rsidRDefault="008614DE" w:rsidP="00FC225B">
      <w:pPr>
        <w:pStyle w:val="Akapitzlist"/>
        <w:numPr>
          <w:ilvl w:val="0"/>
          <w:numId w:val="8"/>
        </w:numPr>
        <w:spacing w:after="0" w:line="240" w:lineRule="auto"/>
        <w:jc w:val="both"/>
        <w:rPr>
          <w:rFonts w:ascii="Times New Roman" w:hAnsi="Times New Roman" w:cs="Times New Roman"/>
          <w:b/>
          <w:sz w:val="24"/>
          <w:szCs w:val="24"/>
        </w:rPr>
      </w:pPr>
      <w:r w:rsidRPr="008614DE">
        <w:rPr>
          <w:rFonts w:ascii="Times New Roman" w:hAnsi="Times New Roman" w:cs="Times New Roman"/>
          <w:b/>
          <w:sz w:val="24"/>
          <w:szCs w:val="24"/>
        </w:rPr>
        <w:t>Wykaz oświadczeń lub dokumentów, jakie mają dostarczyć wykonawcy w celu potwierdzenia spełnienia warunków udziału w post</w:t>
      </w:r>
      <w:r>
        <w:rPr>
          <w:rFonts w:ascii="Times New Roman" w:hAnsi="Times New Roman" w:cs="Times New Roman"/>
          <w:b/>
          <w:sz w:val="24"/>
          <w:szCs w:val="24"/>
        </w:rPr>
        <w:t>ę</w:t>
      </w:r>
      <w:r w:rsidRPr="008614DE">
        <w:rPr>
          <w:rFonts w:ascii="Times New Roman" w:hAnsi="Times New Roman" w:cs="Times New Roman"/>
          <w:b/>
          <w:sz w:val="24"/>
          <w:szCs w:val="24"/>
        </w:rPr>
        <w:t>powaniu:</w:t>
      </w:r>
    </w:p>
    <w:p w14:paraId="589A7C11" w14:textId="77777777" w:rsidR="008614DE" w:rsidRDefault="008614DE" w:rsidP="008614DE">
      <w:pPr>
        <w:spacing w:after="0" w:line="240" w:lineRule="auto"/>
        <w:jc w:val="both"/>
        <w:rPr>
          <w:rFonts w:ascii="Times New Roman" w:hAnsi="Times New Roman" w:cs="Times New Roman"/>
          <w:b/>
          <w:sz w:val="24"/>
          <w:szCs w:val="24"/>
        </w:rPr>
      </w:pPr>
    </w:p>
    <w:p w14:paraId="74E408DB" w14:textId="101A3C0E" w:rsidR="008614DE" w:rsidRPr="004A7B3E" w:rsidRDefault="008614DE" w:rsidP="008614DE">
      <w:pPr>
        <w:pStyle w:val="Akapitzlist"/>
        <w:numPr>
          <w:ilvl w:val="1"/>
          <w:numId w:val="8"/>
        </w:numPr>
        <w:spacing w:after="0" w:line="240" w:lineRule="auto"/>
        <w:ind w:left="1134"/>
        <w:jc w:val="both"/>
        <w:rPr>
          <w:rFonts w:ascii="Times New Roman" w:hAnsi="Times New Roman" w:cs="Times New Roman"/>
          <w:sz w:val="24"/>
          <w:szCs w:val="24"/>
        </w:rPr>
      </w:pPr>
      <w:r w:rsidRPr="004A7B3E">
        <w:rPr>
          <w:rFonts w:ascii="Times New Roman" w:hAnsi="Times New Roman" w:cs="Times New Roman"/>
          <w:sz w:val="24"/>
          <w:szCs w:val="24"/>
        </w:rPr>
        <w:t xml:space="preserve">Załącznik </w:t>
      </w:r>
      <w:r w:rsidR="001A58C9" w:rsidRPr="004A7B3E">
        <w:rPr>
          <w:rFonts w:ascii="Times New Roman" w:hAnsi="Times New Roman" w:cs="Times New Roman"/>
          <w:sz w:val="24"/>
          <w:szCs w:val="24"/>
        </w:rPr>
        <w:t>nr 1: Wzór</w:t>
      </w:r>
      <w:r w:rsidRPr="004A7B3E">
        <w:rPr>
          <w:rFonts w:ascii="Times New Roman" w:hAnsi="Times New Roman" w:cs="Times New Roman"/>
          <w:sz w:val="24"/>
          <w:szCs w:val="24"/>
        </w:rPr>
        <w:t xml:space="preserve"> formularza ofertowego </w:t>
      </w:r>
    </w:p>
    <w:p w14:paraId="6B34A886" w14:textId="77777777" w:rsidR="008614DE" w:rsidRPr="004A7B3E" w:rsidRDefault="008614DE" w:rsidP="008614DE">
      <w:pPr>
        <w:pStyle w:val="Akapitzlist"/>
        <w:numPr>
          <w:ilvl w:val="1"/>
          <w:numId w:val="8"/>
        </w:numPr>
        <w:spacing w:after="0" w:line="240" w:lineRule="auto"/>
        <w:ind w:left="1134"/>
        <w:jc w:val="both"/>
        <w:rPr>
          <w:rFonts w:ascii="Times New Roman" w:hAnsi="Times New Roman" w:cs="Times New Roman"/>
          <w:sz w:val="24"/>
          <w:szCs w:val="24"/>
        </w:rPr>
      </w:pPr>
      <w:r w:rsidRPr="004A7B3E">
        <w:rPr>
          <w:rFonts w:ascii="Times New Roman" w:hAnsi="Times New Roman" w:cs="Times New Roman"/>
          <w:sz w:val="24"/>
          <w:szCs w:val="24"/>
        </w:rPr>
        <w:t xml:space="preserve">Załącznik nr 2: Wzór oświadczenie wykonawcy </w:t>
      </w:r>
    </w:p>
    <w:p w14:paraId="5E321D54" w14:textId="77777777" w:rsidR="008614DE" w:rsidRPr="004A7B3E" w:rsidRDefault="008614DE" w:rsidP="008614DE">
      <w:pPr>
        <w:pStyle w:val="Akapitzlist"/>
        <w:numPr>
          <w:ilvl w:val="1"/>
          <w:numId w:val="8"/>
        </w:numPr>
        <w:spacing w:after="0" w:line="240" w:lineRule="auto"/>
        <w:ind w:left="1134"/>
        <w:jc w:val="both"/>
        <w:rPr>
          <w:rFonts w:ascii="Times New Roman" w:hAnsi="Times New Roman" w:cs="Times New Roman"/>
          <w:sz w:val="24"/>
          <w:szCs w:val="24"/>
        </w:rPr>
      </w:pPr>
      <w:r w:rsidRPr="004A7B3E">
        <w:rPr>
          <w:rFonts w:ascii="Times New Roman" w:hAnsi="Times New Roman" w:cs="Times New Roman"/>
          <w:sz w:val="24"/>
          <w:szCs w:val="24"/>
        </w:rPr>
        <w:t xml:space="preserve">Załącznik nr 3: Wzór umowy </w:t>
      </w:r>
    </w:p>
    <w:p w14:paraId="7A824825" w14:textId="77777777" w:rsidR="008614DE" w:rsidRPr="008614DE" w:rsidRDefault="008614DE" w:rsidP="008614DE">
      <w:pPr>
        <w:spacing w:after="0" w:line="240" w:lineRule="auto"/>
        <w:jc w:val="both"/>
        <w:rPr>
          <w:rFonts w:ascii="Times New Roman" w:hAnsi="Times New Roman" w:cs="Times New Roman"/>
          <w:sz w:val="24"/>
          <w:szCs w:val="24"/>
        </w:rPr>
      </w:pPr>
    </w:p>
    <w:p w14:paraId="1E8084D1" w14:textId="0991C882" w:rsidR="00FC225B" w:rsidRPr="004A7B3E" w:rsidRDefault="00FC225B" w:rsidP="00FC225B">
      <w:pPr>
        <w:pStyle w:val="Akapitzlist"/>
        <w:numPr>
          <w:ilvl w:val="0"/>
          <w:numId w:val="8"/>
        </w:numPr>
        <w:spacing w:after="0" w:line="240" w:lineRule="auto"/>
        <w:jc w:val="both"/>
        <w:rPr>
          <w:rFonts w:ascii="Times New Roman" w:hAnsi="Times New Roman" w:cs="Times New Roman"/>
          <w:sz w:val="24"/>
          <w:szCs w:val="24"/>
        </w:rPr>
      </w:pPr>
      <w:r w:rsidRPr="004A7B3E">
        <w:rPr>
          <w:rFonts w:ascii="Times New Roman" w:hAnsi="Times New Roman" w:cs="Times New Roman"/>
          <w:b/>
          <w:bCs/>
          <w:sz w:val="24"/>
          <w:szCs w:val="24"/>
        </w:rPr>
        <w:t>Kryteria oceny ofert</w:t>
      </w:r>
      <w:r w:rsidR="00FC3BA6">
        <w:rPr>
          <w:rFonts w:ascii="Times New Roman" w:hAnsi="Times New Roman" w:cs="Times New Roman"/>
          <w:b/>
          <w:bCs/>
          <w:sz w:val="24"/>
          <w:szCs w:val="24"/>
        </w:rPr>
        <w:t xml:space="preserve"> wraz z przypisaną im wagą punktową lub procentową</w:t>
      </w:r>
      <w:r w:rsidRPr="004A7B3E">
        <w:rPr>
          <w:rFonts w:ascii="Times New Roman" w:hAnsi="Times New Roman" w:cs="Times New Roman"/>
          <w:b/>
          <w:bCs/>
          <w:sz w:val="24"/>
          <w:szCs w:val="24"/>
        </w:rPr>
        <w:t>:</w:t>
      </w:r>
    </w:p>
    <w:p w14:paraId="22D040BE" w14:textId="77777777" w:rsidR="00DF5436" w:rsidRPr="004A7B3E" w:rsidRDefault="00DF5436" w:rsidP="00DF5436">
      <w:pPr>
        <w:pStyle w:val="Akapitzlist"/>
        <w:spacing w:after="0" w:line="240" w:lineRule="auto"/>
        <w:ind w:left="1080"/>
        <w:jc w:val="both"/>
        <w:rPr>
          <w:rFonts w:ascii="Times New Roman" w:hAnsi="Times New Roman" w:cs="Times New Roman"/>
          <w:sz w:val="24"/>
          <w:szCs w:val="24"/>
        </w:rPr>
      </w:pPr>
    </w:p>
    <w:p w14:paraId="4DC339DC" w14:textId="7CD7E469" w:rsidR="00FC225B" w:rsidRPr="004A7B3E" w:rsidRDefault="00FC225B" w:rsidP="008614DE">
      <w:pPr>
        <w:pStyle w:val="Akapitzlist"/>
        <w:numPr>
          <w:ilvl w:val="6"/>
          <w:numId w:val="5"/>
        </w:numPr>
        <w:spacing w:after="0" w:line="240" w:lineRule="auto"/>
        <w:ind w:left="1134" w:hanging="283"/>
        <w:jc w:val="both"/>
        <w:rPr>
          <w:rFonts w:ascii="Times New Roman" w:hAnsi="Times New Roman" w:cs="Times New Roman"/>
          <w:sz w:val="24"/>
          <w:szCs w:val="24"/>
        </w:rPr>
      </w:pPr>
      <w:r w:rsidRPr="004A7B3E">
        <w:rPr>
          <w:rFonts w:ascii="Times New Roman" w:hAnsi="Times New Roman" w:cs="Times New Roman"/>
          <w:sz w:val="24"/>
          <w:szCs w:val="24"/>
        </w:rPr>
        <w:t xml:space="preserve">Oferty zostaną ocenione przez Zamawiającego w oparciu o następujące kryteria oceny ofert: Kryterium: </w:t>
      </w:r>
      <w:r w:rsidRPr="004A7B3E">
        <w:rPr>
          <w:rFonts w:ascii="Times New Roman" w:hAnsi="Times New Roman" w:cs="Times New Roman"/>
          <w:b/>
          <w:bCs/>
          <w:sz w:val="24"/>
          <w:szCs w:val="24"/>
        </w:rPr>
        <w:t>cena - waga 100%</w:t>
      </w:r>
      <w:r w:rsidR="008614DE">
        <w:rPr>
          <w:rFonts w:ascii="Times New Roman" w:hAnsi="Times New Roman" w:cs="Times New Roman"/>
          <w:b/>
          <w:bCs/>
          <w:sz w:val="24"/>
          <w:szCs w:val="24"/>
        </w:rPr>
        <w:t>.</w:t>
      </w:r>
    </w:p>
    <w:p w14:paraId="7FEE93E0" w14:textId="20115B77" w:rsidR="00FC225B" w:rsidRPr="004A7B3E" w:rsidRDefault="00FC225B" w:rsidP="008614DE">
      <w:pPr>
        <w:pStyle w:val="Akapitzlist"/>
        <w:numPr>
          <w:ilvl w:val="6"/>
          <w:numId w:val="5"/>
        </w:numPr>
        <w:spacing w:after="0" w:line="240" w:lineRule="auto"/>
        <w:ind w:left="1134" w:hanging="283"/>
        <w:jc w:val="both"/>
        <w:rPr>
          <w:rFonts w:ascii="Times New Roman" w:hAnsi="Times New Roman" w:cs="Times New Roman"/>
          <w:sz w:val="24"/>
          <w:szCs w:val="24"/>
        </w:rPr>
      </w:pPr>
      <w:r w:rsidRPr="004A7B3E">
        <w:rPr>
          <w:rFonts w:ascii="Times New Roman" w:hAnsi="Times New Roman" w:cs="Times New Roman"/>
          <w:sz w:val="24"/>
          <w:szCs w:val="24"/>
        </w:rPr>
        <w:t xml:space="preserve">Cena jest </w:t>
      </w:r>
      <w:r w:rsidR="001A58C9" w:rsidRPr="004A7B3E">
        <w:rPr>
          <w:rFonts w:ascii="Times New Roman" w:hAnsi="Times New Roman" w:cs="Times New Roman"/>
          <w:sz w:val="24"/>
          <w:szCs w:val="24"/>
        </w:rPr>
        <w:t>rozumiana, jako</w:t>
      </w:r>
      <w:r w:rsidRPr="004A7B3E">
        <w:rPr>
          <w:rFonts w:ascii="Times New Roman" w:hAnsi="Times New Roman" w:cs="Times New Roman"/>
          <w:sz w:val="24"/>
          <w:szCs w:val="24"/>
        </w:rPr>
        <w:t xml:space="preserve"> procentowa wartość kosztów </w:t>
      </w:r>
      <w:r w:rsidR="001A58C9" w:rsidRPr="004A7B3E">
        <w:rPr>
          <w:rFonts w:ascii="Times New Roman" w:hAnsi="Times New Roman" w:cs="Times New Roman"/>
          <w:sz w:val="24"/>
          <w:szCs w:val="24"/>
        </w:rPr>
        <w:t>pośrednich, za jaką</w:t>
      </w:r>
      <w:r w:rsidR="00B04A14" w:rsidRPr="004A7B3E">
        <w:rPr>
          <w:rFonts w:ascii="Times New Roman" w:hAnsi="Times New Roman" w:cs="Times New Roman"/>
          <w:sz w:val="24"/>
          <w:szCs w:val="24"/>
        </w:rPr>
        <w:t xml:space="preserve"> oferent jest gotowy </w:t>
      </w:r>
      <w:r w:rsidR="008614DE">
        <w:rPr>
          <w:rFonts w:ascii="Times New Roman" w:hAnsi="Times New Roman" w:cs="Times New Roman"/>
          <w:sz w:val="24"/>
          <w:szCs w:val="24"/>
        </w:rPr>
        <w:t xml:space="preserve">do </w:t>
      </w:r>
      <w:r w:rsidR="00B04A14" w:rsidRPr="004A7B3E">
        <w:rPr>
          <w:rFonts w:ascii="Times New Roman" w:hAnsi="Times New Roman" w:cs="Times New Roman"/>
          <w:sz w:val="24"/>
          <w:szCs w:val="24"/>
        </w:rPr>
        <w:t>realizacji przedmiotu zamówienia.</w:t>
      </w:r>
    </w:p>
    <w:p w14:paraId="30BC7B5D" w14:textId="628C442C" w:rsidR="00B04A14" w:rsidRPr="004A7B3E" w:rsidRDefault="00B04A14" w:rsidP="008614DE">
      <w:pPr>
        <w:pStyle w:val="Akapitzlist"/>
        <w:numPr>
          <w:ilvl w:val="6"/>
          <w:numId w:val="5"/>
        </w:numPr>
        <w:spacing w:after="0" w:line="240" w:lineRule="auto"/>
        <w:ind w:left="1134" w:hanging="283"/>
        <w:jc w:val="both"/>
        <w:rPr>
          <w:rFonts w:ascii="Times New Roman" w:hAnsi="Times New Roman" w:cs="Times New Roman"/>
          <w:color w:val="FF0000"/>
          <w:sz w:val="24"/>
          <w:szCs w:val="24"/>
        </w:rPr>
      </w:pPr>
      <w:r w:rsidRPr="004A7B3E">
        <w:rPr>
          <w:rFonts w:ascii="Times New Roman" w:hAnsi="Times New Roman" w:cs="Times New Roman"/>
          <w:sz w:val="24"/>
          <w:szCs w:val="24"/>
        </w:rPr>
        <w:t xml:space="preserve">Wartość kosztów pośrednich w przedmiotowym projekcie wynosi: </w:t>
      </w:r>
      <w:r w:rsidR="00615B2E">
        <w:rPr>
          <w:rFonts w:ascii="Times New Roman" w:hAnsi="Times New Roman" w:cs="Times New Roman"/>
          <w:sz w:val="24"/>
          <w:szCs w:val="24"/>
        </w:rPr>
        <w:t>181.752,05 zł</w:t>
      </w:r>
      <w:r w:rsidR="00EA62BE">
        <w:rPr>
          <w:rFonts w:ascii="Times New Roman" w:hAnsi="Times New Roman" w:cs="Times New Roman"/>
          <w:sz w:val="24"/>
          <w:szCs w:val="24"/>
        </w:rPr>
        <w:t xml:space="preserve"> brutto</w:t>
      </w:r>
      <w:r w:rsidR="00615B2E">
        <w:rPr>
          <w:rFonts w:ascii="Times New Roman" w:hAnsi="Times New Roman" w:cs="Times New Roman"/>
          <w:sz w:val="24"/>
          <w:szCs w:val="24"/>
        </w:rPr>
        <w:t>.</w:t>
      </w:r>
    </w:p>
    <w:p w14:paraId="5EB06AD3" w14:textId="6D3B4AE0" w:rsidR="00B04A14" w:rsidRPr="004A7B3E" w:rsidRDefault="00B04A14" w:rsidP="008614DE">
      <w:pPr>
        <w:pStyle w:val="Akapitzlist"/>
        <w:numPr>
          <w:ilvl w:val="6"/>
          <w:numId w:val="5"/>
        </w:numPr>
        <w:spacing w:after="0" w:line="240" w:lineRule="auto"/>
        <w:ind w:left="1134" w:hanging="283"/>
        <w:jc w:val="both"/>
        <w:rPr>
          <w:rFonts w:ascii="Times New Roman" w:hAnsi="Times New Roman" w:cs="Times New Roman"/>
          <w:sz w:val="24"/>
          <w:szCs w:val="24"/>
        </w:rPr>
      </w:pPr>
      <w:r w:rsidRPr="004A7B3E">
        <w:rPr>
          <w:rFonts w:ascii="Times New Roman" w:hAnsi="Times New Roman" w:cs="Times New Roman"/>
          <w:sz w:val="24"/>
          <w:szCs w:val="24"/>
        </w:rPr>
        <w:t>Ocena ofert zostanie przeprowadzona na podstawie przedstawionego wyżej kryterium oraz jego wagi. Oferty oceniane będą punktowo,</w:t>
      </w:r>
      <w:r w:rsidR="00C72B5A">
        <w:rPr>
          <w:rFonts w:ascii="Times New Roman" w:hAnsi="Times New Roman" w:cs="Times New Roman"/>
          <w:sz w:val="24"/>
          <w:szCs w:val="24"/>
        </w:rPr>
        <w:t xml:space="preserve"> w następujący sposób: Cena</w:t>
      </w:r>
      <w:r w:rsidRPr="004A7B3E">
        <w:rPr>
          <w:rFonts w:ascii="Times New Roman" w:hAnsi="Times New Roman" w:cs="Times New Roman"/>
          <w:sz w:val="24"/>
          <w:szCs w:val="24"/>
        </w:rPr>
        <w:t xml:space="preserve"> = (Cena najniższa / Cena badana) x </w:t>
      </w:r>
      <w:r w:rsidR="001A58C9" w:rsidRPr="004A7B3E">
        <w:rPr>
          <w:rFonts w:ascii="Times New Roman" w:hAnsi="Times New Roman" w:cs="Times New Roman"/>
          <w:sz w:val="24"/>
          <w:szCs w:val="24"/>
        </w:rPr>
        <w:t>waga 100% x</w:t>
      </w:r>
      <w:r w:rsidR="00DF5436" w:rsidRPr="004A7B3E">
        <w:rPr>
          <w:rFonts w:ascii="Times New Roman" w:hAnsi="Times New Roman" w:cs="Times New Roman"/>
          <w:sz w:val="24"/>
          <w:szCs w:val="24"/>
        </w:rPr>
        <w:t xml:space="preserve"> 100 </w:t>
      </w:r>
    </w:p>
    <w:p w14:paraId="043C5D48" w14:textId="77777777" w:rsidR="00DF5436" w:rsidRPr="004A7B3E" w:rsidRDefault="00DF5436" w:rsidP="00DF5436">
      <w:pPr>
        <w:pStyle w:val="Akapitzlist"/>
        <w:spacing w:after="0" w:line="240" w:lineRule="auto"/>
        <w:ind w:left="1276"/>
        <w:jc w:val="both"/>
        <w:rPr>
          <w:rFonts w:ascii="Times New Roman" w:hAnsi="Times New Roman" w:cs="Times New Roman"/>
          <w:sz w:val="24"/>
          <w:szCs w:val="24"/>
        </w:rPr>
      </w:pPr>
    </w:p>
    <w:p w14:paraId="1E17FC87" w14:textId="1719DFC1" w:rsidR="00DF5436" w:rsidRPr="004A7B3E" w:rsidRDefault="00DF5436" w:rsidP="00DF5436">
      <w:pPr>
        <w:pStyle w:val="Akapitzlist"/>
        <w:numPr>
          <w:ilvl w:val="0"/>
          <w:numId w:val="8"/>
        </w:numPr>
        <w:spacing w:after="0" w:line="240" w:lineRule="auto"/>
        <w:jc w:val="both"/>
        <w:rPr>
          <w:rFonts w:ascii="Times New Roman" w:hAnsi="Times New Roman" w:cs="Times New Roman"/>
          <w:sz w:val="24"/>
          <w:szCs w:val="24"/>
        </w:rPr>
      </w:pPr>
      <w:r w:rsidRPr="004A7B3E">
        <w:rPr>
          <w:rFonts w:ascii="Times New Roman" w:hAnsi="Times New Roman" w:cs="Times New Roman"/>
          <w:b/>
          <w:bCs/>
          <w:sz w:val="24"/>
          <w:szCs w:val="24"/>
        </w:rPr>
        <w:t>Opis sposobu obliczania ceny:</w:t>
      </w:r>
    </w:p>
    <w:p w14:paraId="56A99CE5" w14:textId="77777777" w:rsidR="00DF5436" w:rsidRPr="004A7B3E" w:rsidRDefault="00DF5436" w:rsidP="00DF5436">
      <w:pPr>
        <w:pStyle w:val="Akapitzlist"/>
        <w:spacing w:after="0" w:line="240" w:lineRule="auto"/>
        <w:ind w:left="1080"/>
        <w:jc w:val="both"/>
        <w:rPr>
          <w:rFonts w:ascii="Times New Roman" w:hAnsi="Times New Roman" w:cs="Times New Roman"/>
          <w:sz w:val="24"/>
          <w:szCs w:val="24"/>
        </w:rPr>
      </w:pPr>
    </w:p>
    <w:p w14:paraId="268BBB8E" w14:textId="388DC38F" w:rsidR="00DF5436" w:rsidRPr="004A7B3E" w:rsidRDefault="00DF5436" w:rsidP="00DF5436">
      <w:pPr>
        <w:pStyle w:val="Akapitzlist"/>
        <w:numPr>
          <w:ilvl w:val="1"/>
          <w:numId w:val="8"/>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Cena winna zawierać wszystkie koszty, jakie poniesie wykonawca z tytułu należytego wykonania przedmiotu zamówienia w tym koszty podatku VAT.</w:t>
      </w:r>
    </w:p>
    <w:p w14:paraId="31941546" w14:textId="74376DC6" w:rsidR="00DF5436" w:rsidRPr="004A7B3E" w:rsidRDefault="00DF5436" w:rsidP="00DF5436">
      <w:pPr>
        <w:pStyle w:val="Akapitzlist"/>
        <w:numPr>
          <w:ilvl w:val="1"/>
          <w:numId w:val="8"/>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Wykonawca zobowiązany jest do podania całkowitej ceny zamówienia, wyliczonej do dwóch miejsc po przecinku, wyrażonej cyfrowo i słownie </w:t>
      </w:r>
      <w:r w:rsidR="00C72B5A">
        <w:rPr>
          <w:rFonts w:ascii="Times New Roman" w:hAnsi="Times New Roman" w:cs="Times New Roman"/>
          <w:sz w:val="24"/>
          <w:szCs w:val="24"/>
        </w:rPr>
        <w:br/>
      </w:r>
      <w:r w:rsidRPr="004A7B3E">
        <w:rPr>
          <w:rFonts w:ascii="Times New Roman" w:hAnsi="Times New Roman" w:cs="Times New Roman"/>
          <w:sz w:val="24"/>
          <w:szCs w:val="24"/>
        </w:rPr>
        <w:t>w wartości procentowej kosztów pośrednich.</w:t>
      </w:r>
    </w:p>
    <w:p w14:paraId="311B5345" w14:textId="77777777" w:rsidR="00DF5436" w:rsidRPr="004A7B3E" w:rsidRDefault="00DF5436" w:rsidP="00275FEC">
      <w:pPr>
        <w:pStyle w:val="Akapitzlist"/>
        <w:spacing w:after="0" w:line="240" w:lineRule="auto"/>
        <w:ind w:left="1440"/>
        <w:jc w:val="both"/>
        <w:rPr>
          <w:rFonts w:ascii="Times New Roman" w:hAnsi="Times New Roman" w:cs="Times New Roman"/>
          <w:sz w:val="24"/>
          <w:szCs w:val="24"/>
        </w:rPr>
      </w:pPr>
    </w:p>
    <w:p w14:paraId="635B911C" w14:textId="4EA46977" w:rsidR="00DF5436" w:rsidRPr="004A7B3E" w:rsidRDefault="00FC3BA6" w:rsidP="00DF5436">
      <w:pPr>
        <w:pStyle w:val="Akapitzlist"/>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Sposób złożenia ofert</w:t>
      </w:r>
      <w:r w:rsidR="00DF5436" w:rsidRPr="004A7B3E">
        <w:rPr>
          <w:rFonts w:ascii="Times New Roman" w:hAnsi="Times New Roman" w:cs="Times New Roman"/>
          <w:b/>
          <w:bCs/>
          <w:sz w:val="24"/>
          <w:szCs w:val="24"/>
        </w:rPr>
        <w:t>:</w:t>
      </w:r>
    </w:p>
    <w:p w14:paraId="6F61E94D" w14:textId="77777777" w:rsidR="00DF5436" w:rsidRPr="004A7B3E" w:rsidRDefault="00DF5436" w:rsidP="00DF5436">
      <w:pPr>
        <w:pStyle w:val="Akapitzlist"/>
        <w:spacing w:after="0" w:line="240" w:lineRule="auto"/>
        <w:ind w:left="1080"/>
        <w:jc w:val="both"/>
        <w:rPr>
          <w:rFonts w:ascii="Times New Roman" w:hAnsi="Times New Roman" w:cs="Times New Roman"/>
          <w:sz w:val="24"/>
          <w:szCs w:val="24"/>
        </w:rPr>
      </w:pPr>
    </w:p>
    <w:p w14:paraId="39A42D6F" w14:textId="77777777" w:rsidR="00FC3BA6" w:rsidRDefault="00DF5436" w:rsidP="00FC3BA6">
      <w:pPr>
        <w:pStyle w:val="Akapitzlist"/>
        <w:numPr>
          <w:ilvl w:val="1"/>
          <w:numId w:val="8"/>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Na ofertę składa się:</w:t>
      </w:r>
    </w:p>
    <w:p w14:paraId="68DCFC2E" w14:textId="77777777" w:rsidR="00FC3BA6" w:rsidRDefault="00DF5436" w:rsidP="00FC3BA6">
      <w:pPr>
        <w:pStyle w:val="Akapitzlist"/>
        <w:numPr>
          <w:ilvl w:val="2"/>
          <w:numId w:val="8"/>
        </w:numPr>
        <w:spacing w:after="0" w:line="240" w:lineRule="auto"/>
        <w:ind w:left="1701" w:hanging="425"/>
        <w:jc w:val="both"/>
        <w:rPr>
          <w:rFonts w:ascii="Times New Roman" w:hAnsi="Times New Roman" w:cs="Times New Roman"/>
          <w:sz w:val="24"/>
          <w:szCs w:val="24"/>
        </w:rPr>
      </w:pPr>
      <w:r w:rsidRPr="00FC3BA6">
        <w:rPr>
          <w:rFonts w:ascii="Times New Roman" w:hAnsi="Times New Roman" w:cs="Times New Roman"/>
          <w:sz w:val="24"/>
          <w:szCs w:val="24"/>
        </w:rPr>
        <w:t>Aktualny odpis z właściwego rejestru lub z centralnej ewidencji i informac</w:t>
      </w:r>
      <w:r w:rsidR="00FC3BA6">
        <w:rPr>
          <w:rFonts w:ascii="Times New Roman" w:hAnsi="Times New Roman" w:cs="Times New Roman"/>
          <w:sz w:val="24"/>
          <w:szCs w:val="24"/>
        </w:rPr>
        <w:t>ji o działalności gospodarczej;</w:t>
      </w:r>
    </w:p>
    <w:p w14:paraId="3C9349AD" w14:textId="77777777" w:rsidR="00FC3BA6" w:rsidRDefault="00DF5436" w:rsidP="00FC3BA6">
      <w:pPr>
        <w:pStyle w:val="Akapitzlist"/>
        <w:numPr>
          <w:ilvl w:val="2"/>
          <w:numId w:val="8"/>
        </w:numPr>
        <w:spacing w:after="0" w:line="240" w:lineRule="auto"/>
        <w:ind w:left="1701" w:hanging="425"/>
        <w:jc w:val="both"/>
        <w:rPr>
          <w:rFonts w:ascii="Times New Roman" w:hAnsi="Times New Roman" w:cs="Times New Roman"/>
          <w:sz w:val="24"/>
          <w:szCs w:val="24"/>
        </w:rPr>
      </w:pPr>
      <w:r w:rsidRPr="00FC3BA6">
        <w:rPr>
          <w:rFonts w:ascii="Times New Roman" w:hAnsi="Times New Roman" w:cs="Times New Roman"/>
          <w:sz w:val="24"/>
          <w:szCs w:val="24"/>
        </w:rPr>
        <w:t xml:space="preserve">Formularz ofertowy; </w:t>
      </w:r>
    </w:p>
    <w:p w14:paraId="0E9ABBB1" w14:textId="0F49A908" w:rsidR="00DF5436" w:rsidRPr="00FC3BA6" w:rsidRDefault="00DF5436" w:rsidP="00FC3BA6">
      <w:pPr>
        <w:pStyle w:val="Akapitzlist"/>
        <w:numPr>
          <w:ilvl w:val="2"/>
          <w:numId w:val="8"/>
        </w:numPr>
        <w:spacing w:after="0" w:line="240" w:lineRule="auto"/>
        <w:ind w:left="1701" w:hanging="425"/>
        <w:jc w:val="both"/>
        <w:rPr>
          <w:rFonts w:ascii="Times New Roman" w:hAnsi="Times New Roman" w:cs="Times New Roman"/>
          <w:sz w:val="24"/>
          <w:szCs w:val="24"/>
        </w:rPr>
      </w:pPr>
      <w:r w:rsidRPr="00FC3BA6">
        <w:rPr>
          <w:rFonts w:ascii="Times New Roman" w:hAnsi="Times New Roman" w:cs="Times New Roman"/>
          <w:sz w:val="24"/>
          <w:szCs w:val="24"/>
        </w:rPr>
        <w:t>Oświadczenie o niepodleganiu wykluczeniu o</w:t>
      </w:r>
      <w:r w:rsidR="00FC3BA6">
        <w:rPr>
          <w:rFonts w:ascii="Times New Roman" w:hAnsi="Times New Roman" w:cs="Times New Roman"/>
          <w:sz w:val="24"/>
          <w:szCs w:val="24"/>
        </w:rPr>
        <w:t>raz spełnianiu warunków udziału.</w:t>
      </w:r>
    </w:p>
    <w:p w14:paraId="5E52896A" w14:textId="77777777" w:rsidR="00DF5436" w:rsidRPr="004A7B3E" w:rsidRDefault="00DF5436" w:rsidP="00DF5436">
      <w:pPr>
        <w:spacing w:after="0" w:line="240" w:lineRule="auto"/>
        <w:ind w:left="1980"/>
        <w:jc w:val="both"/>
        <w:rPr>
          <w:rFonts w:ascii="Times New Roman" w:hAnsi="Times New Roman" w:cs="Times New Roman"/>
          <w:sz w:val="24"/>
          <w:szCs w:val="24"/>
        </w:rPr>
      </w:pPr>
    </w:p>
    <w:p w14:paraId="51F8507C" w14:textId="77777777" w:rsidR="00275FEC" w:rsidRPr="004A7B3E" w:rsidRDefault="00DF5436" w:rsidP="00275FEC">
      <w:pPr>
        <w:pStyle w:val="Akapitzlist"/>
        <w:numPr>
          <w:ilvl w:val="1"/>
          <w:numId w:val="8"/>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Ofertę należy: </w:t>
      </w:r>
    </w:p>
    <w:p w14:paraId="3412A4FD" w14:textId="10185A42" w:rsidR="00275FEC" w:rsidRPr="004A7B3E" w:rsidRDefault="001A58C9" w:rsidP="00FC3BA6">
      <w:pPr>
        <w:pStyle w:val="Akapitzlist"/>
        <w:numPr>
          <w:ilvl w:val="2"/>
          <w:numId w:val="8"/>
        </w:numPr>
        <w:spacing w:after="0" w:line="240" w:lineRule="auto"/>
        <w:ind w:left="1701" w:hanging="426"/>
        <w:jc w:val="both"/>
        <w:rPr>
          <w:rFonts w:ascii="Times New Roman" w:hAnsi="Times New Roman" w:cs="Times New Roman"/>
          <w:sz w:val="24"/>
          <w:szCs w:val="24"/>
        </w:rPr>
      </w:pPr>
      <w:r w:rsidRPr="004A7B3E">
        <w:rPr>
          <w:rFonts w:ascii="Times New Roman" w:hAnsi="Times New Roman" w:cs="Times New Roman"/>
          <w:sz w:val="24"/>
          <w:szCs w:val="24"/>
        </w:rPr>
        <w:t>Złożyć</w:t>
      </w:r>
      <w:r w:rsidR="00DF5436" w:rsidRPr="004A7B3E">
        <w:rPr>
          <w:rFonts w:ascii="Times New Roman" w:hAnsi="Times New Roman" w:cs="Times New Roman"/>
          <w:sz w:val="24"/>
          <w:szCs w:val="24"/>
        </w:rPr>
        <w:t xml:space="preserve"> w formie pisemnej w języku polskim, z wykorzy</w:t>
      </w:r>
      <w:r w:rsidR="00C72B5A">
        <w:rPr>
          <w:rFonts w:ascii="Times New Roman" w:hAnsi="Times New Roman" w:cs="Times New Roman"/>
          <w:sz w:val="24"/>
          <w:szCs w:val="24"/>
        </w:rPr>
        <w:t xml:space="preserve">staniem formularza ofertowego, </w:t>
      </w:r>
      <w:r w:rsidR="00DF5436" w:rsidRPr="004A7B3E">
        <w:rPr>
          <w:rFonts w:ascii="Times New Roman" w:hAnsi="Times New Roman" w:cs="Times New Roman"/>
          <w:sz w:val="24"/>
          <w:szCs w:val="24"/>
        </w:rPr>
        <w:t xml:space="preserve">osobiście, </w:t>
      </w:r>
      <w:r w:rsidR="00C72B5A">
        <w:rPr>
          <w:rFonts w:ascii="Times New Roman" w:hAnsi="Times New Roman" w:cs="Times New Roman"/>
          <w:sz w:val="24"/>
          <w:szCs w:val="24"/>
        </w:rPr>
        <w:t>w formie pisemnej w zamkniętej kopercie</w:t>
      </w:r>
      <w:r w:rsidR="00DF5436" w:rsidRPr="004A7B3E">
        <w:rPr>
          <w:rFonts w:ascii="Times New Roman" w:hAnsi="Times New Roman" w:cs="Times New Roman"/>
          <w:sz w:val="24"/>
          <w:szCs w:val="24"/>
        </w:rPr>
        <w:t xml:space="preserve">, w siedzibie Zamawiającego, do dnia </w:t>
      </w:r>
      <w:r w:rsidR="00DF5436" w:rsidRPr="004A7B3E">
        <w:rPr>
          <w:rFonts w:ascii="Times New Roman" w:hAnsi="Times New Roman" w:cs="Times New Roman"/>
          <w:b/>
          <w:bCs/>
          <w:sz w:val="24"/>
          <w:szCs w:val="24"/>
        </w:rPr>
        <w:t>20</w:t>
      </w:r>
      <w:r w:rsidR="00275FEC" w:rsidRPr="004A7B3E">
        <w:rPr>
          <w:rFonts w:ascii="Times New Roman" w:hAnsi="Times New Roman" w:cs="Times New Roman"/>
          <w:b/>
          <w:bCs/>
          <w:sz w:val="24"/>
          <w:szCs w:val="24"/>
        </w:rPr>
        <w:t>21</w:t>
      </w:r>
      <w:r w:rsidR="00EA62BE">
        <w:rPr>
          <w:rFonts w:ascii="Times New Roman" w:hAnsi="Times New Roman" w:cs="Times New Roman"/>
          <w:b/>
          <w:bCs/>
          <w:sz w:val="24"/>
          <w:szCs w:val="24"/>
        </w:rPr>
        <w:t>-10-01</w:t>
      </w:r>
      <w:r w:rsidR="00DF5436" w:rsidRPr="004A7B3E">
        <w:rPr>
          <w:rFonts w:ascii="Times New Roman" w:hAnsi="Times New Roman" w:cs="Times New Roman"/>
          <w:b/>
          <w:bCs/>
          <w:sz w:val="24"/>
          <w:szCs w:val="24"/>
        </w:rPr>
        <w:t xml:space="preserve"> do godz. 14:00.</w:t>
      </w:r>
      <w:r w:rsidR="00DF5436" w:rsidRPr="004A7B3E">
        <w:rPr>
          <w:rFonts w:ascii="Times New Roman" w:hAnsi="Times New Roman" w:cs="Times New Roman"/>
          <w:sz w:val="24"/>
          <w:szCs w:val="24"/>
        </w:rPr>
        <w:t xml:space="preserve"> </w:t>
      </w:r>
    </w:p>
    <w:p w14:paraId="36824998" w14:textId="46C7C917" w:rsidR="00275FEC" w:rsidRPr="004A7B3E" w:rsidRDefault="00DF5436" w:rsidP="00FC3BA6">
      <w:pPr>
        <w:pStyle w:val="Akapitzlist"/>
        <w:numPr>
          <w:ilvl w:val="2"/>
          <w:numId w:val="8"/>
        </w:numPr>
        <w:spacing w:after="0" w:line="240" w:lineRule="auto"/>
        <w:ind w:left="1701" w:hanging="426"/>
        <w:jc w:val="both"/>
        <w:rPr>
          <w:rFonts w:ascii="Times New Roman" w:hAnsi="Times New Roman" w:cs="Times New Roman"/>
          <w:sz w:val="24"/>
          <w:szCs w:val="24"/>
        </w:rPr>
      </w:pPr>
      <w:r w:rsidRPr="004A7B3E">
        <w:rPr>
          <w:rFonts w:ascii="Times New Roman" w:hAnsi="Times New Roman" w:cs="Times New Roman"/>
          <w:sz w:val="24"/>
          <w:szCs w:val="24"/>
        </w:rPr>
        <w:t xml:space="preserve">Wszelkie poprawki lub zmiany w tekście oferty muszą być parafowane </w:t>
      </w:r>
      <w:r w:rsidR="00C72B5A">
        <w:rPr>
          <w:rFonts w:ascii="Times New Roman" w:hAnsi="Times New Roman" w:cs="Times New Roman"/>
          <w:sz w:val="24"/>
          <w:szCs w:val="24"/>
        </w:rPr>
        <w:br/>
      </w:r>
      <w:r w:rsidRPr="004A7B3E">
        <w:rPr>
          <w:rFonts w:ascii="Times New Roman" w:hAnsi="Times New Roman" w:cs="Times New Roman"/>
          <w:sz w:val="24"/>
          <w:szCs w:val="24"/>
        </w:rPr>
        <w:t xml:space="preserve">i datowane własnoręcznie przez osobę podpisującą ofertę. Poprawki cyfr </w:t>
      </w:r>
      <w:r w:rsidR="00C72B5A">
        <w:rPr>
          <w:rFonts w:ascii="Times New Roman" w:hAnsi="Times New Roman" w:cs="Times New Roman"/>
          <w:sz w:val="24"/>
          <w:szCs w:val="24"/>
        </w:rPr>
        <w:br/>
      </w:r>
      <w:r w:rsidRPr="004A7B3E">
        <w:rPr>
          <w:rFonts w:ascii="Times New Roman" w:hAnsi="Times New Roman" w:cs="Times New Roman"/>
          <w:sz w:val="24"/>
          <w:szCs w:val="24"/>
        </w:rPr>
        <w:t xml:space="preserve">i liczb należy pisać wyrazami. </w:t>
      </w:r>
    </w:p>
    <w:p w14:paraId="493A84BD" w14:textId="15AB3994" w:rsidR="00DF5436" w:rsidRPr="004A7B3E" w:rsidRDefault="00275FEC" w:rsidP="00FC3BA6">
      <w:pPr>
        <w:pStyle w:val="Akapitzlist"/>
        <w:numPr>
          <w:ilvl w:val="1"/>
          <w:numId w:val="8"/>
        </w:numPr>
        <w:spacing w:after="0" w:line="240" w:lineRule="auto"/>
        <w:ind w:left="1701" w:hanging="426"/>
        <w:jc w:val="both"/>
        <w:rPr>
          <w:rFonts w:ascii="Times New Roman" w:hAnsi="Times New Roman" w:cs="Times New Roman"/>
          <w:b/>
          <w:bCs/>
          <w:sz w:val="24"/>
          <w:szCs w:val="24"/>
        </w:rPr>
      </w:pPr>
      <w:r w:rsidRPr="004A7B3E">
        <w:rPr>
          <w:rFonts w:ascii="Times New Roman" w:hAnsi="Times New Roman" w:cs="Times New Roman"/>
          <w:sz w:val="24"/>
          <w:szCs w:val="24"/>
        </w:rPr>
        <w:t>O</w:t>
      </w:r>
      <w:r w:rsidR="00DF5436" w:rsidRPr="004A7B3E">
        <w:rPr>
          <w:rFonts w:ascii="Times New Roman" w:hAnsi="Times New Roman" w:cs="Times New Roman"/>
          <w:sz w:val="24"/>
          <w:szCs w:val="24"/>
        </w:rPr>
        <w:t>fertę należy opakować w jednej kopercie zaadresowanej na Zamawiającego i opatrz</w:t>
      </w:r>
      <w:r w:rsidR="00C72B5A">
        <w:rPr>
          <w:rFonts w:ascii="Times New Roman" w:hAnsi="Times New Roman" w:cs="Times New Roman"/>
          <w:sz w:val="24"/>
          <w:szCs w:val="24"/>
        </w:rPr>
        <w:t>yć</w:t>
      </w:r>
      <w:r w:rsidR="00DF5436" w:rsidRPr="004A7B3E">
        <w:rPr>
          <w:rFonts w:ascii="Times New Roman" w:hAnsi="Times New Roman" w:cs="Times New Roman"/>
          <w:sz w:val="24"/>
          <w:szCs w:val="24"/>
        </w:rPr>
        <w:t xml:space="preserve"> napisem: Zapytanie ofertowe na zarządzanie projektem „</w:t>
      </w:r>
      <w:r w:rsidRPr="004A7B3E">
        <w:rPr>
          <w:rFonts w:ascii="Times New Roman" w:hAnsi="Times New Roman" w:cs="Times New Roman"/>
          <w:b/>
          <w:bCs/>
          <w:sz w:val="24"/>
          <w:szCs w:val="24"/>
        </w:rPr>
        <w:t>Klub Aktywnych w Gminie Czarnków</w:t>
      </w:r>
      <w:r w:rsidR="00DF5436" w:rsidRPr="004A7B3E">
        <w:rPr>
          <w:rFonts w:ascii="Times New Roman" w:hAnsi="Times New Roman" w:cs="Times New Roman"/>
          <w:b/>
          <w:bCs/>
          <w:sz w:val="24"/>
          <w:szCs w:val="24"/>
        </w:rPr>
        <w:t>”</w:t>
      </w:r>
      <w:r w:rsidR="00FC3BA6">
        <w:rPr>
          <w:rFonts w:ascii="Times New Roman" w:hAnsi="Times New Roman" w:cs="Times New Roman"/>
          <w:b/>
          <w:bCs/>
          <w:sz w:val="24"/>
          <w:szCs w:val="24"/>
        </w:rPr>
        <w:t>.</w:t>
      </w:r>
    </w:p>
    <w:p w14:paraId="6282A48F" w14:textId="7FED6B58" w:rsidR="00DF5436" w:rsidRPr="004A7B3E" w:rsidRDefault="00DF5436" w:rsidP="00DF5436">
      <w:pPr>
        <w:pStyle w:val="Akapitzlist"/>
        <w:spacing w:after="0" w:line="240" w:lineRule="auto"/>
        <w:ind w:left="1080"/>
        <w:jc w:val="both"/>
        <w:rPr>
          <w:rFonts w:ascii="Times New Roman" w:hAnsi="Times New Roman" w:cs="Times New Roman"/>
          <w:sz w:val="24"/>
          <w:szCs w:val="24"/>
        </w:rPr>
      </w:pPr>
    </w:p>
    <w:p w14:paraId="605A1ED2" w14:textId="4CC22B2D" w:rsidR="00DF5436" w:rsidRPr="004A7B3E" w:rsidRDefault="00275FEC" w:rsidP="00275FEC">
      <w:pPr>
        <w:pStyle w:val="Akapitzlist"/>
        <w:numPr>
          <w:ilvl w:val="0"/>
          <w:numId w:val="8"/>
        </w:numPr>
        <w:spacing w:after="0" w:line="240" w:lineRule="auto"/>
        <w:jc w:val="both"/>
        <w:rPr>
          <w:rFonts w:ascii="Times New Roman" w:hAnsi="Times New Roman" w:cs="Times New Roman"/>
          <w:sz w:val="24"/>
          <w:szCs w:val="24"/>
        </w:rPr>
      </w:pPr>
      <w:r w:rsidRPr="004A7B3E">
        <w:rPr>
          <w:rFonts w:ascii="Times New Roman" w:hAnsi="Times New Roman" w:cs="Times New Roman"/>
          <w:b/>
          <w:bCs/>
          <w:sz w:val="24"/>
          <w:szCs w:val="24"/>
        </w:rPr>
        <w:lastRenderedPageBreak/>
        <w:t xml:space="preserve">Rozstrzygnięcie postępowania: </w:t>
      </w:r>
    </w:p>
    <w:p w14:paraId="4FFF402D" w14:textId="7F5B914B" w:rsidR="00275FEC" w:rsidRPr="004A7B3E" w:rsidRDefault="00275FEC" w:rsidP="00275FEC">
      <w:pPr>
        <w:pStyle w:val="Akapitzlist"/>
        <w:spacing w:after="0" w:line="240" w:lineRule="auto"/>
        <w:ind w:left="1080"/>
        <w:jc w:val="both"/>
        <w:rPr>
          <w:rFonts w:ascii="Times New Roman" w:hAnsi="Times New Roman" w:cs="Times New Roman"/>
          <w:sz w:val="24"/>
          <w:szCs w:val="24"/>
        </w:rPr>
      </w:pPr>
      <w:r w:rsidRPr="004A7B3E">
        <w:rPr>
          <w:rFonts w:ascii="Times New Roman" w:hAnsi="Times New Roman" w:cs="Times New Roman"/>
          <w:sz w:val="24"/>
          <w:szCs w:val="24"/>
        </w:rPr>
        <w:t>Zamawiający po wyborze najkorzystniejszej oferty niezwłocznie powiadomi o tym fakcie Wykonawców.</w:t>
      </w:r>
    </w:p>
    <w:p w14:paraId="76E1E9EC" w14:textId="53D7F05B" w:rsidR="00275FEC" w:rsidRPr="004A7B3E" w:rsidRDefault="00275FEC" w:rsidP="00275FEC">
      <w:pPr>
        <w:pStyle w:val="Akapitzlist"/>
        <w:spacing w:after="0" w:line="240" w:lineRule="auto"/>
        <w:ind w:left="1080"/>
        <w:jc w:val="both"/>
        <w:rPr>
          <w:rFonts w:ascii="Times New Roman" w:hAnsi="Times New Roman" w:cs="Times New Roman"/>
          <w:sz w:val="24"/>
          <w:szCs w:val="24"/>
        </w:rPr>
      </w:pPr>
    </w:p>
    <w:p w14:paraId="110CD579" w14:textId="77777777" w:rsidR="00275FEC" w:rsidRPr="004A7B3E" w:rsidRDefault="00275FEC" w:rsidP="00275FEC">
      <w:pPr>
        <w:pStyle w:val="Akapitzlist"/>
        <w:numPr>
          <w:ilvl w:val="0"/>
          <w:numId w:val="8"/>
        </w:numPr>
        <w:spacing w:after="0" w:line="240" w:lineRule="auto"/>
        <w:jc w:val="both"/>
        <w:rPr>
          <w:rFonts w:ascii="Times New Roman" w:hAnsi="Times New Roman" w:cs="Times New Roman"/>
          <w:b/>
          <w:bCs/>
          <w:sz w:val="24"/>
          <w:szCs w:val="24"/>
        </w:rPr>
      </w:pPr>
      <w:r w:rsidRPr="004A7B3E">
        <w:rPr>
          <w:rFonts w:ascii="Times New Roman" w:hAnsi="Times New Roman" w:cs="Times New Roman"/>
          <w:b/>
          <w:bCs/>
          <w:sz w:val="24"/>
          <w:szCs w:val="24"/>
        </w:rPr>
        <w:t>Pozostałe informacje:</w:t>
      </w:r>
    </w:p>
    <w:p w14:paraId="1F3F84D3" w14:textId="23E8918A" w:rsidR="00275FEC" w:rsidRPr="004A7B3E" w:rsidRDefault="00275FEC" w:rsidP="00275FEC">
      <w:pPr>
        <w:pStyle w:val="Akapitzlist"/>
        <w:numPr>
          <w:ilvl w:val="1"/>
          <w:numId w:val="8"/>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Zamawiający zastrzega sobie prawo do:</w:t>
      </w:r>
    </w:p>
    <w:p w14:paraId="62D7472D" w14:textId="034D316A" w:rsidR="00275FEC" w:rsidRPr="004A7B3E" w:rsidRDefault="00275FEC" w:rsidP="00C72B5A">
      <w:pPr>
        <w:pStyle w:val="Akapitzlist"/>
        <w:numPr>
          <w:ilvl w:val="2"/>
          <w:numId w:val="8"/>
        </w:numPr>
        <w:spacing w:after="0" w:line="240" w:lineRule="auto"/>
        <w:ind w:left="1701" w:hanging="283"/>
        <w:jc w:val="both"/>
        <w:rPr>
          <w:rFonts w:ascii="Times New Roman" w:hAnsi="Times New Roman" w:cs="Times New Roman"/>
          <w:sz w:val="24"/>
          <w:szCs w:val="24"/>
        </w:rPr>
      </w:pPr>
      <w:r w:rsidRPr="004A7B3E">
        <w:rPr>
          <w:rFonts w:ascii="Times New Roman" w:hAnsi="Times New Roman" w:cs="Times New Roman"/>
          <w:sz w:val="24"/>
          <w:szCs w:val="24"/>
        </w:rPr>
        <w:t>zmiany warunków lub terminu prowadzonego postępowania ofertowego</w:t>
      </w:r>
      <w:r w:rsidR="00C72B5A">
        <w:rPr>
          <w:rFonts w:ascii="Times New Roman" w:hAnsi="Times New Roman" w:cs="Times New Roman"/>
          <w:sz w:val="24"/>
          <w:szCs w:val="24"/>
        </w:rPr>
        <w:t>,</w:t>
      </w:r>
    </w:p>
    <w:p w14:paraId="77D26FD9" w14:textId="436D5233" w:rsidR="00275FEC" w:rsidRPr="004A7B3E" w:rsidRDefault="00275FEC" w:rsidP="00C72B5A">
      <w:pPr>
        <w:pStyle w:val="Akapitzlist"/>
        <w:numPr>
          <w:ilvl w:val="2"/>
          <w:numId w:val="8"/>
        </w:numPr>
        <w:spacing w:after="0" w:line="240" w:lineRule="auto"/>
        <w:ind w:left="1701" w:hanging="283"/>
        <w:jc w:val="both"/>
        <w:rPr>
          <w:rFonts w:ascii="Times New Roman" w:hAnsi="Times New Roman" w:cs="Times New Roman"/>
          <w:sz w:val="24"/>
          <w:szCs w:val="24"/>
        </w:rPr>
      </w:pPr>
      <w:r w:rsidRPr="004A7B3E">
        <w:rPr>
          <w:rFonts w:ascii="Times New Roman" w:hAnsi="Times New Roman" w:cs="Times New Roman"/>
          <w:sz w:val="24"/>
          <w:szCs w:val="24"/>
        </w:rPr>
        <w:t xml:space="preserve">unieważnienia postępowania na każdym etapie bez podawania przyczyny, </w:t>
      </w:r>
      <w:r w:rsidR="00C72B5A">
        <w:rPr>
          <w:rFonts w:ascii="Times New Roman" w:hAnsi="Times New Roman" w:cs="Times New Roman"/>
          <w:sz w:val="24"/>
          <w:szCs w:val="24"/>
        </w:rPr>
        <w:br/>
      </w:r>
      <w:r w:rsidRPr="004A7B3E">
        <w:rPr>
          <w:rFonts w:ascii="Times New Roman" w:hAnsi="Times New Roman" w:cs="Times New Roman"/>
          <w:sz w:val="24"/>
          <w:szCs w:val="24"/>
        </w:rPr>
        <w:t>a także do pozostawienia postępowania bez wyboru oferty.</w:t>
      </w:r>
    </w:p>
    <w:p w14:paraId="36A22E9B" w14:textId="43A19B30" w:rsidR="00B04A14" w:rsidRPr="004A7B3E" w:rsidRDefault="00B04A14" w:rsidP="00B04A14">
      <w:pPr>
        <w:spacing w:after="0" w:line="240" w:lineRule="auto"/>
        <w:ind w:left="993" w:firstLine="360"/>
        <w:jc w:val="both"/>
        <w:rPr>
          <w:rFonts w:ascii="Times New Roman" w:hAnsi="Times New Roman" w:cs="Times New Roman"/>
          <w:sz w:val="24"/>
          <w:szCs w:val="24"/>
        </w:rPr>
      </w:pPr>
    </w:p>
    <w:p w14:paraId="29CB5495" w14:textId="7878B14A"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493669EE" w14:textId="478AA7A7"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2D4E837E" w14:textId="381739BD"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6E0ECDA4" w14:textId="48F3FF71"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539B7D6C" w14:textId="0F277D3E"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78FC614D" w14:textId="052DC681"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4824FC55" w14:textId="4DF12EEE"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38A24970" w14:textId="44E81385"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1641BA3F" w14:textId="7292D00F"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0544D31A" w14:textId="3C634577"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476CC8D6" w14:textId="33619515"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41A10A37" w14:textId="5A11B3AD"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7426C990" w14:textId="0F0F91BA"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63563C26" w14:textId="7E4E64C1"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207C2FFC" w14:textId="5749915D"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3C5A8D2E" w14:textId="78E6E2DE"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4C9A5197" w14:textId="5738D9E8"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3B0C8122" w14:textId="69C2C5BF"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70292CC4" w14:textId="76A7491F"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0AAD1616" w14:textId="2D350C28"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67201CEA" w14:textId="56023AA9"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2E9156B0" w14:textId="18B769FE"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4F69F6C3" w14:textId="2F2C673D"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5581652D" w14:textId="60135D44"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61EDE573" w14:textId="7E884E41"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4E2F1FE1" w14:textId="00E6D5C8"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32A4015F" w14:textId="58D55754"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0B84113D" w14:textId="6496198A"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6D5EAECD" w14:textId="6464EF59"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0F3F135C" w14:textId="01D664BA"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18E2DECF" w14:textId="528A5742" w:rsidR="00275FEC" w:rsidRPr="004A7B3E" w:rsidRDefault="00275FEC" w:rsidP="00B04A14">
      <w:pPr>
        <w:spacing w:after="0" w:line="240" w:lineRule="auto"/>
        <w:ind w:left="993" w:firstLine="360"/>
        <w:jc w:val="both"/>
        <w:rPr>
          <w:rFonts w:ascii="Times New Roman" w:hAnsi="Times New Roman" w:cs="Times New Roman"/>
          <w:sz w:val="24"/>
          <w:szCs w:val="24"/>
        </w:rPr>
      </w:pPr>
    </w:p>
    <w:p w14:paraId="0A17F632" w14:textId="544C7F3B" w:rsidR="00275FEC" w:rsidRDefault="00275FEC" w:rsidP="00FC3BA6">
      <w:pPr>
        <w:spacing w:after="0" w:line="240" w:lineRule="auto"/>
        <w:jc w:val="both"/>
        <w:rPr>
          <w:rFonts w:ascii="Times New Roman" w:hAnsi="Times New Roman" w:cs="Times New Roman"/>
          <w:sz w:val="24"/>
          <w:szCs w:val="24"/>
        </w:rPr>
      </w:pPr>
    </w:p>
    <w:p w14:paraId="5856CF43" w14:textId="77777777" w:rsidR="00FC3BA6" w:rsidRPr="004A7B3E" w:rsidRDefault="00FC3BA6" w:rsidP="00FC3BA6">
      <w:pPr>
        <w:spacing w:after="0" w:line="240" w:lineRule="auto"/>
        <w:jc w:val="both"/>
        <w:rPr>
          <w:rFonts w:ascii="Times New Roman" w:hAnsi="Times New Roman" w:cs="Times New Roman"/>
          <w:sz w:val="24"/>
          <w:szCs w:val="24"/>
        </w:rPr>
      </w:pPr>
    </w:p>
    <w:p w14:paraId="1F94968A" w14:textId="77777777" w:rsidR="00C72B5A" w:rsidRDefault="00C72B5A">
      <w:pPr>
        <w:rPr>
          <w:rFonts w:ascii="Times New Roman" w:hAnsi="Times New Roman" w:cs="Times New Roman"/>
          <w:sz w:val="24"/>
          <w:szCs w:val="24"/>
        </w:rPr>
      </w:pPr>
      <w:r>
        <w:rPr>
          <w:rFonts w:ascii="Times New Roman" w:hAnsi="Times New Roman" w:cs="Times New Roman"/>
          <w:sz w:val="24"/>
          <w:szCs w:val="24"/>
        </w:rPr>
        <w:br w:type="page"/>
      </w:r>
    </w:p>
    <w:p w14:paraId="4422A3D9" w14:textId="7CA34B81" w:rsidR="00275FEC" w:rsidRPr="004A7B3E" w:rsidRDefault="00275FEC" w:rsidP="006019B3">
      <w:pPr>
        <w:spacing w:after="0" w:line="240" w:lineRule="auto"/>
        <w:ind w:left="993" w:firstLine="360"/>
        <w:jc w:val="right"/>
        <w:rPr>
          <w:rFonts w:ascii="Times New Roman" w:hAnsi="Times New Roman" w:cs="Times New Roman"/>
          <w:sz w:val="24"/>
          <w:szCs w:val="24"/>
        </w:rPr>
      </w:pPr>
      <w:r w:rsidRPr="004A7B3E">
        <w:rPr>
          <w:rFonts w:ascii="Times New Roman" w:hAnsi="Times New Roman" w:cs="Times New Roman"/>
          <w:sz w:val="24"/>
          <w:szCs w:val="24"/>
        </w:rPr>
        <w:lastRenderedPageBreak/>
        <w:t>Załącz</w:t>
      </w:r>
      <w:r w:rsidR="006019B3" w:rsidRPr="004A7B3E">
        <w:rPr>
          <w:rFonts w:ascii="Times New Roman" w:hAnsi="Times New Roman" w:cs="Times New Roman"/>
          <w:sz w:val="24"/>
          <w:szCs w:val="24"/>
        </w:rPr>
        <w:t>nik nr 1</w:t>
      </w:r>
    </w:p>
    <w:p w14:paraId="4D777203" w14:textId="77777777" w:rsidR="006019B3" w:rsidRPr="004A7B3E" w:rsidRDefault="006019B3" w:rsidP="006019B3">
      <w:pPr>
        <w:spacing w:after="0" w:line="240" w:lineRule="auto"/>
        <w:ind w:left="993" w:firstLine="360"/>
        <w:jc w:val="right"/>
        <w:rPr>
          <w:rFonts w:ascii="Times New Roman" w:hAnsi="Times New Roman" w:cs="Times New Roman"/>
          <w:sz w:val="24"/>
          <w:szCs w:val="24"/>
        </w:rPr>
      </w:pPr>
    </w:p>
    <w:p w14:paraId="42F0E251" w14:textId="77777777" w:rsidR="00B04A14" w:rsidRPr="004A7B3E" w:rsidRDefault="00B04A14" w:rsidP="00FC225B">
      <w:pPr>
        <w:spacing w:after="0" w:line="240" w:lineRule="auto"/>
        <w:ind w:firstLine="360"/>
        <w:jc w:val="both"/>
        <w:rPr>
          <w:rFonts w:ascii="Times New Roman" w:hAnsi="Times New Roman" w:cs="Times New Roman"/>
          <w:sz w:val="24"/>
          <w:szCs w:val="24"/>
        </w:rPr>
      </w:pPr>
    </w:p>
    <w:p w14:paraId="34BA6BC8" w14:textId="403F8F94" w:rsidR="00347879" w:rsidRPr="004A7B3E" w:rsidRDefault="00347879" w:rsidP="00C72B5A">
      <w:pPr>
        <w:spacing w:after="0"/>
        <w:jc w:val="right"/>
        <w:rPr>
          <w:rFonts w:ascii="Times New Roman" w:hAnsi="Times New Roman" w:cs="Times New Roman"/>
          <w:sz w:val="24"/>
          <w:szCs w:val="24"/>
          <w:vertAlign w:val="subscript"/>
        </w:rPr>
      </w:pPr>
      <w:r w:rsidRPr="004A7B3E">
        <w:rPr>
          <w:rFonts w:ascii="Times New Roman" w:hAnsi="Times New Roman" w:cs="Times New Roman"/>
          <w:sz w:val="24"/>
          <w:szCs w:val="24"/>
        </w:rPr>
        <w:t>……………………………………..</w:t>
      </w:r>
    </w:p>
    <w:p w14:paraId="6173F189" w14:textId="3A208A51" w:rsidR="00347879" w:rsidRPr="004A7B3E" w:rsidRDefault="00347879" w:rsidP="00C72B5A">
      <w:pPr>
        <w:spacing w:after="0"/>
        <w:jc w:val="right"/>
        <w:rPr>
          <w:rFonts w:ascii="Times New Roman" w:hAnsi="Times New Roman" w:cs="Times New Roman"/>
          <w:sz w:val="24"/>
          <w:szCs w:val="24"/>
          <w:vertAlign w:val="superscript"/>
        </w:rPr>
      </w:pPr>
      <w:r w:rsidRPr="004A7B3E">
        <w:rPr>
          <w:rFonts w:ascii="Times New Roman" w:hAnsi="Times New Roman" w:cs="Times New Roman"/>
          <w:sz w:val="24"/>
          <w:szCs w:val="24"/>
          <w:vertAlign w:val="superscript"/>
        </w:rPr>
        <w:t xml:space="preserve"> (miejscowość, data)</w:t>
      </w:r>
    </w:p>
    <w:p w14:paraId="6ADED6D8" w14:textId="01E50C6A" w:rsidR="00347879" w:rsidRPr="004A7B3E" w:rsidRDefault="00347879" w:rsidP="00347879">
      <w:pPr>
        <w:jc w:val="right"/>
        <w:rPr>
          <w:rFonts w:ascii="Times New Roman" w:hAnsi="Times New Roman" w:cs="Times New Roman"/>
          <w:sz w:val="24"/>
          <w:szCs w:val="24"/>
          <w:vertAlign w:val="superscript"/>
        </w:rPr>
      </w:pPr>
    </w:p>
    <w:p w14:paraId="4B1A005F" w14:textId="76C4A79D" w:rsidR="00347879" w:rsidRPr="004A7B3E" w:rsidRDefault="00347879" w:rsidP="00C72B5A">
      <w:pPr>
        <w:spacing w:after="0"/>
        <w:rPr>
          <w:rFonts w:ascii="Times New Roman" w:hAnsi="Times New Roman" w:cs="Times New Roman"/>
          <w:sz w:val="24"/>
          <w:szCs w:val="24"/>
        </w:rPr>
      </w:pPr>
      <w:r w:rsidRPr="004A7B3E">
        <w:rPr>
          <w:rFonts w:ascii="Times New Roman" w:hAnsi="Times New Roman" w:cs="Times New Roman"/>
          <w:sz w:val="24"/>
          <w:szCs w:val="24"/>
        </w:rPr>
        <w:t>…………………………………………..</w:t>
      </w:r>
    </w:p>
    <w:p w14:paraId="715F24E6" w14:textId="794E4F35" w:rsidR="00347879" w:rsidRPr="004A7B3E" w:rsidRDefault="00347879" w:rsidP="00C72B5A">
      <w:pPr>
        <w:spacing w:after="0"/>
        <w:rPr>
          <w:rFonts w:ascii="Times New Roman" w:hAnsi="Times New Roman" w:cs="Times New Roman"/>
          <w:sz w:val="24"/>
          <w:szCs w:val="24"/>
          <w:vertAlign w:val="superscript"/>
        </w:rPr>
      </w:pPr>
      <w:r w:rsidRPr="004A7B3E">
        <w:rPr>
          <w:rFonts w:ascii="Times New Roman" w:hAnsi="Times New Roman" w:cs="Times New Roman"/>
          <w:sz w:val="24"/>
          <w:szCs w:val="24"/>
          <w:vertAlign w:val="superscript"/>
        </w:rPr>
        <w:t xml:space="preserve">                      </w:t>
      </w:r>
      <w:r w:rsidR="00C72B5A">
        <w:rPr>
          <w:rFonts w:ascii="Times New Roman" w:hAnsi="Times New Roman" w:cs="Times New Roman"/>
          <w:sz w:val="24"/>
          <w:szCs w:val="24"/>
          <w:vertAlign w:val="superscript"/>
        </w:rPr>
        <w:t xml:space="preserve">            </w:t>
      </w:r>
      <w:r w:rsidRPr="004A7B3E">
        <w:rPr>
          <w:rFonts w:ascii="Times New Roman" w:hAnsi="Times New Roman" w:cs="Times New Roman"/>
          <w:sz w:val="24"/>
          <w:szCs w:val="24"/>
          <w:vertAlign w:val="superscript"/>
        </w:rPr>
        <w:t xml:space="preserve"> (pieczęć firmowa)</w:t>
      </w:r>
    </w:p>
    <w:p w14:paraId="08510B9B" w14:textId="2836E91D" w:rsidR="00347879" w:rsidRPr="004A7B3E" w:rsidRDefault="00347879" w:rsidP="006019B3">
      <w:pPr>
        <w:rPr>
          <w:rFonts w:ascii="Times New Roman" w:hAnsi="Times New Roman" w:cs="Times New Roman"/>
          <w:b/>
          <w:bCs/>
          <w:sz w:val="24"/>
          <w:szCs w:val="24"/>
        </w:rPr>
      </w:pPr>
    </w:p>
    <w:p w14:paraId="63DF41CC" w14:textId="25816AC5" w:rsidR="00347879" w:rsidRPr="004A7B3E" w:rsidRDefault="00347879" w:rsidP="00640C06">
      <w:pPr>
        <w:jc w:val="center"/>
        <w:rPr>
          <w:rFonts w:ascii="Times New Roman" w:hAnsi="Times New Roman" w:cs="Times New Roman"/>
          <w:b/>
          <w:bCs/>
          <w:sz w:val="24"/>
          <w:szCs w:val="24"/>
        </w:rPr>
      </w:pPr>
      <w:r w:rsidRPr="004A7B3E">
        <w:rPr>
          <w:rFonts w:ascii="Times New Roman" w:hAnsi="Times New Roman" w:cs="Times New Roman"/>
          <w:b/>
          <w:bCs/>
          <w:sz w:val="24"/>
          <w:szCs w:val="24"/>
        </w:rPr>
        <w:t>OFERTA</w:t>
      </w:r>
    </w:p>
    <w:p w14:paraId="60FD2556" w14:textId="5B8BCCAF" w:rsidR="00347879" w:rsidRPr="004A7B3E" w:rsidRDefault="00347879" w:rsidP="00347879">
      <w:pPr>
        <w:pStyle w:val="Akapitzlist"/>
        <w:numPr>
          <w:ilvl w:val="0"/>
          <w:numId w:val="3"/>
        </w:numPr>
        <w:rPr>
          <w:rFonts w:ascii="Times New Roman" w:hAnsi="Times New Roman" w:cs="Times New Roman"/>
          <w:sz w:val="24"/>
          <w:szCs w:val="24"/>
        </w:rPr>
      </w:pPr>
      <w:r w:rsidRPr="004A7B3E">
        <w:rPr>
          <w:rFonts w:ascii="Times New Roman" w:hAnsi="Times New Roman" w:cs="Times New Roman"/>
          <w:sz w:val="24"/>
          <w:szCs w:val="24"/>
        </w:rPr>
        <w:t xml:space="preserve">Nazwa wykonawcy   </w:t>
      </w:r>
    </w:p>
    <w:p w14:paraId="62A5734E" w14:textId="4C418EA7" w:rsidR="00347879" w:rsidRPr="004A7B3E" w:rsidRDefault="00347879" w:rsidP="00347879">
      <w:pPr>
        <w:rPr>
          <w:rFonts w:ascii="Times New Roman" w:hAnsi="Times New Roman" w:cs="Times New Roman"/>
          <w:sz w:val="24"/>
          <w:szCs w:val="24"/>
        </w:rPr>
      </w:pPr>
      <w:r w:rsidRPr="004A7B3E">
        <w:rPr>
          <w:rFonts w:ascii="Times New Roman" w:hAnsi="Times New Roman" w:cs="Times New Roman"/>
          <w:sz w:val="24"/>
          <w:szCs w:val="24"/>
        </w:rPr>
        <w:t>………………………………………………………………………………………………………………………………………………………………………………………………………………………………………………………………………………………………………</w:t>
      </w:r>
    </w:p>
    <w:p w14:paraId="45004BFF" w14:textId="0056DBBC" w:rsidR="00347879" w:rsidRPr="004A7B3E" w:rsidRDefault="00347879" w:rsidP="00347879">
      <w:pPr>
        <w:pStyle w:val="Akapitzlist"/>
        <w:numPr>
          <w:ilvl w:val="0"/>
          <w:numId w:val="3"/>
        </w:numPr>
        <w:rPr>
          <w:rFonts w:ascii="Times New Roman" w:hAnsi="Times New Roman" w:cs="Times New Roman"/>
          <w:sz w:val="24"/>
          <w:szCs w:val="24"/>
        </w:rPr>
      </w:pPr>
      <w:r w:rsidRPr="004A7B3E">
        <w:rPr>
          <w:rFonts w:ascii="Times New Roman" w:hAnsi="Times New Roman" w:cs="Times New Roman"/>
          <w:sz w:val="24"/>
          <w:szCs w:val="24"/>
        </w:rPr>
        <w:t>Adres wykonawcy</w:t>
      </w:r>
    </w:p>
    <w:p w14:paraId="5D6D616A" w14:textId="0A0A73D0" w:rsidR="00347879" w:rsidRPr="004A7B3E" w:rsidRDefault="00347879" w:rsidP="00347879">
      <w:pPr>
        <w:rPr>
          <w:rFonts w:ascii="Times New Roman" w:hAnsi="Times New Roman" w:cs="Times New Roman"/>
          <w:sz w:val="24"/>
          <w:szCs w:val="24"/>
        </w:rPr>
      </w:pPr>
      <w:r w:rsidRPr="004A7B3E">
        <w:rPr>
          <w:rFonts w:ascii="Times New Roman" w:hAnsi="Times New Roman" w:cs="Times New Roman"/>
          <w:sz w:val="24"/>
          <w:szCs w:val="24"/>
        </w:rPr>
        <w:t>………………………………………………………………………………………………………………………………………………………………………………………………………………………………………………………………………………………………………</w:t>
      </w:r>
    </w:p>
    <w:p w14:paraId="35FE90D5" w14:textId="2B7DCE65" w:rsidR="00347879" w:rsidRPr="004A7B3E" w:rsidRDefault="00347879" w:rsidP="00BE2BC4">
      <w:pPr>
        <w:pStyle w:val="Akapitzlist"/>
        <w:numPr>
          <w:ilvl w:val="0"/>
          <w:numId w:val="3"/>
        </w:numPr>
        <w:spacing w:line="360" w:lineRule="auto"/>
        <w:rPr>
          <w:rFonts w:ascii="Times New Roman" w:hAnsi="Times New Roman" w:cs="Times New Roman"/>
          <w:sz w:val="24"/>
          <w:szCs w:val="24"/>
        </w:rPr>
      </w:pPr>
      <w:r w:rsidRPr="004A7B3E">
        <w:rPr>
          <w:rFonts w:ascii="Times New Roman" w:hAnsi="Times New Roman" w:cs="Times New Roman"/>
          <w:sz w:val="24"/>
          <w:szCs w:val="24"/>
        </w:rPr>
        <w:t>Niniejszym przekładam ofertę na wykonanie zamówienia pod nazwą:</w:t>
      </w:r>
    </w:p>
    <w:p w14:paraId="177A38C2" w14:textId="312375D1" w:rsidR="00347879" w:rsidRPr="004A7B3E" w:rsidRDefault="006019B3" w:rsidP="00BE2BC4">
      <w:pPr>
        <w:spacing w:line="360" w:lineRule="auto"/>
        <w:ind w:left="360"/>
        <w:rPr>
          <w:rFonts w:ascii="Times New Roman" w:hAnsi="Times New Roman" w:cs="Times New Roman"/>
          <w:b/>
          <w:bCs/>
          <w:sz w:val="24"/>
          <w:szCs w:val="24"/>
        </w:rPr>
      </w:pPr>
      <w:r w:rsidRPr="004A7B3E">
        <w:rPr>
          <w:rFonts w:ascii="Times New Roman" w:hAnsi="Times New Roman" w:cs="Times New Roman"/>
          <w:sz w:val="24"/>
          <w:szCs w:val="24"/>
        </w:rPr>
        <w:t>Zarządzanie projektem</w:t>
      </w:r>
      <w:r w:rsidRPr="004A7B3E">
        <w:rPr>
          <w:rFonts w:ascii="Times New Roman" w:hAnsi="Times New Roman" w:cs="Times New Roman"/>
          <w:b/>
          <w:bCs/>
          <w:sz w:val="24"/>
          <w:szCs w:val="24"/>
        </w:rPr>
        <w:t>: Klub Aktywnych w Gminie Czarnków</w:t>
      </w:r>
    </w:p>
    <w:p w14:paraId="7DC2F222" w14:textId="328C113E" w:rsidR="00381EA7" w:rsidRPr="00381EA7" w:rsidRDefault="00347879" w:rsidP="00381EA7">
      <w:pPr>
        <w:pStyle w:val="Akapitzlist"/>
        <w:numPr>
          <w:ilvl w:val="0"/>
          <w:numId w:val="3"/>
        </w:numPr>
        <w:spacing w:line="360" w:lineRule="auto"/>
        <w:jc w:val="both"/>
        <w:rPr>
          <w:rFonts w:ascii="Times New Roman" w:hAnsi="Times New Roman" w:cs="Times New Roman"/>
          <w:b/>
          <w:bCs/>
          <w:sz w:val="24"/>
          <w:szCs w:val="24"/>
        </w:rPr>
      </w:pPr>
      <w:r w:rsidRPr="004A7B3E">
        <w:rPr>
          <w:rFonts w:ascii="Times New Roman" w:hAnsi="Times New Roman" w:cs="Times New Roman"/>
          <w:b/>
          <w:bCs/>
          <w:sz w:val="24"/>
          <w:szCs w:val="24"/>
        </w:rPr>
        <w:t>Cena za wykonanie zamówienia wynosi: …………………</w:t>
      </w:r>
      <w:r w:rsidR="006019B3" w:rsidRPr="004A7B3E">
        <w:rPr>
          <w:rFonts w:ascii="Times New Roman" w:hAnsi="Times New Roman" w:cs="Times New Roman"/>
          <w:b/>
          <w:bCs/>
          <w:sz w:val="24"/>
          <w:szCs w:val="24"/>
        </w:rPr>
        <w:t xml:space="preserve"> % słownie </w:t>
      </w:r>
      <w:r w:rsidRPr="004A7B3E">
        <w:rPr>
          <w:rFonts w:ascii="Times New Roman" w:hAnsi="Times New Roman" w:cs="Times New Roman"/>
          <w:b/>
          <w:bCs/>
          <w:sz w:val="24"/>
          <w:szCs w:val="24"/>
        </w:rPr>
        <w:t>…………………………………….</w:t>
      </w:r>
      <w:r w:rsidR="006019B3" w:rsidRPr="004A7B3E">
        <w:rPr>
          <w:rFonts w:ascii="Times New Roman" w:hAnsi="Times New Roman" w:cs="Times New Roman"/>
          <w:b/>
          <w:bCs/>
          <w:sz w:val="24"/>
          <w:szCs w:val="24"/>
        </w:rPr>
        <w:t xml:space="preserve"> </w:t>
      </w:r>
      <w:r w:rsidR="00BE2BC4">
        <w:rPr>
          <w:rFonts w:ascii="Times New Roman" w:hAnsi="Times New Roman" w:cs="Times New Roman"/>
          <w:b/>
          <w:bCs/>
          <w:sz w:val="24"/>
          <w:szCs w:val="24"/>
        </w:rPr>
        <w:t>p</w:t>
      </w:r>
      <w:r w:rsidR="006019B3" w:rsidRPr="004A7B3E">
        <w:rPr>
          <w:rFonts w:ascii="Times New Roman" w:hAnsi="Times New Roman" w:cs="Times New Roman"/>
          <w:b/>
          <w:bCs/>
          <w:sz w:val="24"/>
          <w:szCs w:val="24"/>
        </w:rPr>
        <w:t>rocent kosztów pośrednich zaplanowanych d</w:t>
      </w:r>
      <w:r w:rsidR="00381EA7">
        <w:rPr>
          <w:rFonts w:ascii="Times New Roman" w:hAnsi="Times New Roman" w:cs="Times New Roman"/>
          <w:b/>
          <w:bCs/>
          <w:sz w:val="24"/>
          <w:szCs w:val="24"/>
        </w:rPr>
        <w:t>o poniesienia w ramach projektu, co stanowi …………... zł brutto.</w:t>
      </w:r>
      <w:bookmarkStart w:id="0" w:name="_GoBack"/>
      <w:bookmarkEnd w:id="0"/>
    </w:p>
    <w:p w14:paraId="4867858E" w14:textId="77777777" w:rsidR="00640C06" w:rsidRPr="004A7B3E" w:rsidRDefault="00640C06" w:rsidP="00BE2BC4">
      <w:pPr>
        <w:pStyle w:val="Akapitzlist"/>
        <w:numPr>
          <w:ilvl w:val="0"/>
          <w:numId w:val="3"/>
        </w:numPr>
        <w:spacing w:line="360" w:lineRule="auto"/>
        <w:jc w:val="both"/>
        <w:rPr>
          <w:rFonts w:ascii="Times New Roman" w:hAnsi="Times New Roman" w:cs="Times New Roman"/>
          <w:sz w:val="24"/>
          <w:szCs w:val="24"/>
        </w:rPr>
      </w:pPr>
      <w:r w:rsidRPr="004A7B3E">
        <w:rPr>
          <w:rFonts w:ascii="Times New Roman" w:hAnsi="Times New Roman" w:cs="Times New Roman"/>
          <w:sz w:val="24"/>
          <w:szCs w:val="24"/>
        </w:rPr>
        <w:t>Potwierdzam zapoznanie się z warunkami zamówienia i nie wnoszę do niego zastrzeżeń jak też otrzymanych od Zamawiającego informacji do przygotowania oferty.</w:t>
      </w:r>
    </w:p>
    <w:p w14:paraId="658D82DA" w14:textId="34375582" w:rsidR="006019B3" w:rsidRPr="004A7B3E" w:rsidRDefault="00640C06" w:rsidP="00BE2BC4">
      <w:pPr>
        <w:pStyle w:val="Akapitzlist"/>
        <w:numPr>
          <w:ilvl w:val="0"/>
          <w:numId w:val="3"/>
        </w:numPr>
        <w:spacing w:line="360" w:lineRule="auto"/>
        <w:jc w:val="both"/>
        <w:rPr>
          <w:rFonts w:ascii="Times New Roman" w:hAnsi="Times New Roman" w:cs="Times New Roman"/>
          <w:sz w:val="24"/>
          <w:szCs w:val="24"/>
        </w:rPr>
      </w:pPr>
      <w:r w:rsidRPr="004A7B3E">
        <w:rPr>
          <w:rFonts w:ascii="Times New Roman" w:hAnsi="Times New Roman" w:cs="Times New Roman"/>
          <w:sz w:val="24"/>
          <w:szCs w:val="24"/>
        </w:rPr>
        <w:t>W przypadku wyboru oferty zobowiązuje się do zawarcia umowy</w:t>
      </w:r>
      <w:r w:rsidR="006019B3" w:rsidRPr="004A7B3E">
        <w:rPr>
          <w:rFonts w:ascii="Times New Roman" w:hAnsi="Times New Roman" w:cs="Times New Roman"/>
          <w:sz w:val="24"/>
          <w:szCs w:val="24"/>
        </w:rPr>
        <w:t xml:space="preserve"> zgodnie </w:t>
      </w:r>
      <w:r w:rsidR="00BE2BC4">
        <w:rPr>
          <w:rFonts w:ascii="Times New Roman" w:hAnsi="Times New Roman" w:cs="Times New Roman"/>
          <w:sz w:val="24"/>
          <w:szCs w:val="24"/>
        </w:rPr>
        <w:br/>
      </w:r>
      <w:r w:rsidR="006019B3" w:rsidRPr="004A7B3E">
        <w:rPr>
          <w:rFonts w:ascii="Times New Roman" w:hAnsi="Times New Roman" w:cs="Times New Roman"/>
          <w:sz w:val="24"/>
          <w:szCs w:val="24"/>
        </w:rPr>
        <w:t>z załącznikiem nr 3.</w:t>
      </w:r>
    </w:p>
    <w:p w14:paraId="0F719C5B" w14:textId="1954D8C1" w:rsidR="006019B3" w:rsidRPr="004A7B3E" w:rsidRDefault="006019B3" w:rsidP="006019B3">
      <w:pPr>
        <w:pStyle w:val="Akapitzlist"/>
        <w:rPr>
          <w:rFonts w:ascii="Times New Roman" w:hAnsi="Times New Roman" w:cs="Times New Roman"/>
          <w:sz w:val="24"/>
          <w:szCs w:val="24"/>
        </w:rPr>
      </w:pPr>
    </w:p>
    <w:p w14:paraId="670C32B6" w14:textId="5A025EB6" w:rsidR="006019B3" w:rsidRPr="004A7B3E" w:rsidRDefault="006019B3" w:rsidP="006019B3">
      <w:pPr>
        <w:pStyle w:val="Akapitzlist"/>
        <w:rPr>
          <w:rFonts w:ascii="Times New Roman" w:hAnsi="Times New Roman" w:cs="Times New Roman"/>
          <w:sz w:val="24"/>
          <w:szCs w:val="24"/>
        </w:rPr>
      </w:pPr>
    </w:p>
    <w:p w14:paraId="27F849DB" w14:textId="7B3612F3" w:rsidR="006019B3" w:rsidRPr="004A7B3E" w:rsidRDefault="006019B3" w:rsidP="006019B3">
      <w:pPr>
        <w:pStyle w:val="Akapitzlist"/>
        <w:rPr>
          <w:rFonts w:ascii="Times New Roman" w:hAnsi="Times New Roman" w:cs="Times New Roman"/>
          <w:sz w:val="24"/>
          <w:szCs w:val="24"/>
        </w:rPr>
      </w:pPr>
    </w:p>
    <w:p w14:paraId="6481DD8D" w14:textId="651D4C01" w:rsidR="006019B3" w:rsidRPr="004A7B3E" w:rsidRDefault="006019B3" w:rsidP="006019B3">
      <w:pPr>
        <w:pStyle w:val="Akapitzlist"/>
        <w:rPr>
          <w:rFonts w:ascii="Times New Roman" w:hAnsi="Times New Roman" w:cs="Times New Roman"/>
          <w:sz w:val="24"/>
          <w:szCs w:val="24"/>
        </w:rPr>
      </w:pPr>
    </w:p>
    <w:p w14:paraId="2FF99DC7" w14:textId="1626A5D9" w:rsidR="006019B3" w:rsidRPr="004A7B3E" w:rsidRDefault="006019B3" w:rsidP="006019B3">
      <w:pPr>
        <w:pStyle w:val="Akapitzlist"/>
        <w:rPr>
          <w:rFonts w:ascii="Times New Roman" w:hAnsi="Times New Roman" w:cs="Times New Roman"/>
          <w:sz w:val="24"/>
          <w:szCs w:val="24"/>
        </w:rPr>
      </w:pPr>
    </w:p>
    <w:p w14:paraId="63B54567" w14:textId="3C347CE0" w:rsidR="006019B3" w:rsidRPr="004A7B3E" w:rsidRDefault="006019B3" w:rsidP="006019B3">
      <w:pPr>
        <w:pStyle w:val="Akapitzlist"/>
        <w:rPr>
          <w:rFonts w:ascii="Times New Roman" w:hAnsi="Times New Roman" w:cs="Times New Roman"/>
          <w:sz w:val="24"/>
          <w:szCs w:val="24"/>
        </w:rPr>
      </w:pPr>
    </w:p>
    <w:p w14:paraId="44A76BE6" w14:textId="65E33E2E" w:rsidR="006019B3" w:rsidRPr="004A7B3E" w:rsidRDefault="006019B3" w:rsidP="006019B3">
      <w:pPr>
        <w:pStyle w:val="Akapitzlist"/>
        <w:rPr>
          <w:rFonts w:ascii="Times New Roman" w:hAnsi="Times New Roman" w:cs="Times New Roman"/>
          <w:sz w:val="24"/>
          <w:szCs w:val="24"/>
        </w:rPr>
      </w:pPr>
    </w:p>
    <w:p w14:paraId="38AADA01" w14:textId="6CFD36AB" w:rsidR="006019B3" w:rsidRPr="00BE2BC4" w:rsidRDefault="006019B3" w:rsidP="00BE2BC4">
      <w:pPr>
        <w:rPr>
          <w:rFonts w:ascii="Times New Roman" w:hAnsi="Times New Roman" w:cs="Times New Roman"/>
          <w:sz w:val="24"/>
          <w:szCs w:val="24"/>
        </w:rPr>
      </w:pPr>
    </w:p>
    <w:p w14:paraId="49272CA4" w14:textId="77777777" w:rsidR="00947C68" w:rsidRPr="004A7B3E" w:rsidRDefault="00947C68" w:rsidP="006019B3">
      <w:pPr>
        <w:pStyle w:val="Akapitzlist"/>
        <w:rPr>
          <w:rFonts w:ascii="Times New Roman" w:hAnsi="Times New Roman" w:cs="Times New Roman"/>
          <w:sz w:val="24"/>
          <w:szCs w:val="24"/>
        </w:rPr>
      </w:pPr>
    </w:p>
    <w:p w14:paraId="12C190C6" w14:textId="77777777" w:rsidR="00BE2BC4" w:rsidRDefault="00BE2BC4">
      <w:pPr>
        <w:rPr>
          <w:rFonts w:ascii="Times New Roman" w:hAnsi="Times New Roman" w:cs="Times New Roman"/>
          <w:sz w:val="24"/>
          <w:szCs w:val="24"/>
        </w:rPr>
      </w:pPr>
      <w:r>
        <w:rPr>
          <w:rFonts w:ascii="Times New Roman" w:hAnsi="Times New Roman" w:cs="Times New Roman"/>
          <w:sz w:val="24"/>
          <w:szCs w:val="24"/>
        </w:rPr>
        <w:br w:type="page"/>
      </w:r>
    </w:p>
    <w:p w14:paraId="53BC0344" w14:textId="5BA2E1E9" w:rsidR="006019B3" w:rsidRPr="004A7B3E" w:rsidRDefault="006019B3" w:rsidP="006019B3">
      <w:pPr>
        <w:spacing w:after="0" w:line="240" w:lineRule="auto"/>
        <w:ind w:left="993" w:firstLine="360"/>
        <w:jc w:val="right"/>
        <w:rPr>
          <w:rFonts w:ascii="Times New Roman" w:hAnsi="Times New Roman" w:cs="Times New Roman"/>
          <w:sz w:val="24"/>
          <w:szCs w:val="24"/>
        </w:rPr>
      </w:pPr>
      <w:r w:rsidRPr="004A7B3E">
        <w:rPr>
          <w:rFonts w:ascii="Times New Roman" w:hAnsi="Times New Roman" w:cs="Times New Roman"/>
          <w:sz w:val="24"/>
          <w:szCs w:val="24"/>
        </w:rPr>
        <w:lastRenderedPageBreak/>
        <w:t>Załącznik nr 2</w:t>
      </w:r>
    </w:p>
    <w:p w14:paraId="264D94A1" w14:textId="77777777" w:rsidR="006019B3" w:rsidRPr="004A7B3E" w:rsidRDefault="006019B3" w:rsidP="00AE5EBC">
      <w:pPr>
        <w:spacing w:after="0" w:line="240" w:lineRule="auto"/>
        <w:jc w:val="both"/>
        <w:rPr>
          <w:rFonts w:ascii="Times New Roman" w:hAnsi="Times New Roman" w:cs="Times New Roman"/>
          <w:sz w:val="24"/>
          <w:szCs w:val="24"/>
        </w:rPr>
      </w:pPr>
    </w:p>
    <w:p w14:paraId="094BAADA" w14:textId="77777777" w:rsidR="006019B3" w:rsidRPr="004A7B3E" w:rsidRDefault="006019B3" w:rsidP="00BE2BC4">
      <w:pPr>
        <w:spacing w:after="0"/>
        <w:jc w:val="right"/>
        <w:rPr>
          <w:rFonts w:ascii="Times New Roman" w:hAnsi="Times New Roman" w:cs="Times New Roman"/>
          <w:sz w:val="24"/>
          <w:szCs w:val="24"/>
          <w:vertAlign w:val="subscript"/>
        </w:rPr>
      </w:pPr>
      <w:r w:rsidRPr="004A7B3E">
        <w:rPr>
          <w:rFonts w:ascii="Times New Roman" w:hAnsi="Times New Roman" w:cs="Times New Roman"/>
          <w:sz w:val="24"/>
          <w:szCs w:val="24"/>
        </w:rPr>
        <w:t>……………………………………..</w:t>
      </w:r>
    </w:p>
    <w:p w14:paraId="36E60FD0" w14:textId="77777777" w:rsidR="006019B3" w:rsidRPr="004A7B3E" w:rsidRDefault="006019B3" w:rsidP="00BE2BC4">
      <w:pPr>
        <w:spacing w:after="0"/>
        <w:jc w:val="right"/>
        <w:rPr>
          <w:rFonts w:ascii="Times New Roman" w:hAnsi="Times New Roman" w:cs="Times New Roman"/>
          <w:sz w:val="24"/>
          <w:szCs w:val="24"/>
          <w:vertAlign w:val="superscript"/>
        </w:rPr>
      </w:pPr>
      <w:r w:rsidRPr="004A7B3E">
        <w:rPr>
          <w:rFonts w:ascii="Times New Roman" w:hAnsi="Times New Roman" w:cs="Times New Roman"/>
          <w:sz w:val="24"/>
          <w:szCs w:val="24"/>
          <w:vertAlign w:val="superscript"/>
        </w:rPr>
        <w:t xml:space="preserve"> (miejscowość, data)</w:t>
      </w:r>
    </w:p>
    <w:p w14:paraId="32F97541" w14:textId="77777777" w:rsidR="006019B3" w:rsidRPr="004A7B3E" w:rsidRDefault="006019B3" w:rsidP="006019B3">
      <w:pPr>
        <w:jc w:val="right"/>
        <w:rPr>
          <w:rFonts w:ascii="Times New Roman" w:hAnsi="Times New Roman" w:cs="Times New Roman"/>
          <w:sz w:val="24"/>
          <w:szCs w:val="24"/>
          <w:vertAlign w:val="superscript"/>
        </w:rPr>
      </w:pPr>
    </w:p>
    <w:p w14:paraId="27141E86" w14:textId="77777777" w:rsidR="006019B3" w:rsidRPr="004A7B3E" w:rsidRDefault="006019B3" w:rsidP="00BE2BC4">
      <w:pPr>
        <w:spacing w:after="0"/>
        <w:rPr>
          <w:rFonts w:ascii="Times New Roman" w:hAnsi="Times New Roman" w:cs="Times New Roman"/>
          <w:sz w:val="24"/>
          <w:szCs w:val="24"/>
        </w:rPr>
      </w:pPr>
      <w:r w:rsidRPr="004A7B3E">
        <w:rPr>
          <w:rFonts w:ascii="Times New Roman" w:hAnsi="Times New Roman" w:cs="Times New Roman"/>
          <w:sz w:val="24"/>
          <w:szCs w:val="24"/>
        </w:rPr>
        <w:t>…………………………………………..</w:t>
      </w:r>
    </w:p>
    <w:p w14:paraId="110B3E9E" w14:textId="19FDBEAB" w:rsidR="00BE2BC4" w:rsidRPr="00AE5EBC" w:rsidRDefault="006019B3" w:rsidP="00AE5EBC">
      <w:pPr>
        <w:spacing w:after="0"/>
        <w:rPr>
          <w:rFonts w:ascii="Times New Roman" w:hAnsi="Times New Roman" w:cs="Times New Roman"/>
          <w:sz w:val="24"/>
          <w:szCs w:val="24"/>
          <w:vertAlign w:val="superscript"/>
        </w:rPr>
      </w:pPr>
      <w:r w:rsidRPr="004A7B3E">
        <w:rPr>
          <w:rFonts w:ascii="Times New Roman" w:hAnsi="Times New Roman" w:cs="Times New Roman"/>
          <w:sz w:val="24"/>
          <w:szCs w:val="24"/>
          <w:vertAlign w:val="superscript"/>
        </w:rPr>
        <w:t xml:space="preserve">                      </w:t>
      </w:r>
      <w:r w:rsidR="00BE2BC4">
        <w:rPr>
          <w:rFonts w:ascii="Times New Roman" w:hAnsi="Times New Roman" w:cs="Times New Roman"/>
          <w:sz w:val="24"/>
          <w:szCs w:val="24"/>
          <w:vertAlign w:val="superscript"/>
        </w:rPr>
        <w:t xml:space="preserve">     </w:t>
      </w:r>
      <w:r w:rsidRPr="004A7B3E">
        <w:rPr>
          <w:rFonts w:ascii="Times New Roman" w:hAnsi="Times New Roman" w:cs="Times New Roman"/>
          <w:sz w:val="24"/>
          <w:szCs w:val="24"/>
          <w:vertAlign w:val="superscript"/>
        </w:rPr>
        <w:t xml:space="preserve"> (pieczęć firmowa)</w:t>
      </w:r>
    </w:p>
    <w:p w14:paraId="776DF1A9" w14:textId="77777777" w:rsidR="00BE2BC4" w:rsidRDefault="00BE2BC4" w:rsidP="006019B3">
      <w:pPr>
        <w:pStyle w:val="Akapitzlist"/>
        <w:jc w:val="center"/>
        <w:rPr>
          <w:rFonts w:ascii="Times New Roman" w:hAnsi="Times New Roman" w:cs="Times New Roman"/>
          <w:sz w:val="24"/>
          <w:szCs w:val="24"/>
        </w:rPr>
      </w:pPr>
    </w:p>
    <w:p w14:paraId="7A38835F" w14:textId="053B93E8" w:rsidR="006019B3" w:rsidRPr="00BE2BC4" w:rsidRDefault="006019B3" w:rsidP="006019B3">
      <w:pPr>
        <w:pStyle w:val="Akapitzlist"/>
        <w:jc w:val="center"/>
        <w:rPr>
          <w:rFonts w:ascii="Times New Roman" w:hAnsi="Times New Roman" w:cs="Times New Roman"/>
          <w:b/>
          <w:sz w:val="24"/>
          <w:szCs w:val="24"/>
        </w:rPr>
      </w:pPr>
      <w:r w:rsidRPr="00BE2BC4">
        <w:rPr>
          <w:rFonts w:ascii="Times New Roman" w:hAnsi="Times New Roman" w:cs="Times New Roman"/>
          <w:b/>
          <w:sz w:val="24"/>
          <w:szCs w:val="24"/>
        </w:rPr>
        <w:t>OŚWIADCZENIE WYKONAWCY</w:t>
      </w:r>
    </w:p>
    <w:p w14:paraId="59A5D4CA" w14:textId="77777777" w:rsidR="006019B3" w:rsidRPr="004A7B3E" w:rsidRDefault="006019B3" w:rsidP="006019B3">
      <w:pPr>
        <w:pStyle w:val="Akapitzlist"/>
        <w:jc w:val="center"/>
        <w:rPr>
          <w:rFonts w:ascii="Times New Roman" w:hAnsi="Times New Roman" w:cs="Times New Roman"/>
          <w:sz w:val="24"/>
          <w:szCs w:val="24"/>
        </w:rPr>
      </w:pPr>
    </w:p>
    <w:p w14:paraId="6514C57A" w14:textId="4CC4B06B" w:rsidR="006019B3" w:rsidRPr="004A7B3E" w:rsidRDefault="006019B3" w:rsidP="00BE2BC4">
      <w:pPr>
        <w:pStyle w:val="Akapitzlist"/>
        <w:jc w:val="both"/>
        <w:rPr>
          <w:rFonts w:ascii="Times New Roman" w:hAnsi="Times New Roman" w:cs="Times New Roman"/>
          <w:sz w:val="24"/>
          <w:szCs w:val="24"/>
        </w:rPr>
      </w:pPr>
      <w:r w:rsidRPr="004A7B3E">
        <w:rPr>
          <w:rFonts w:ascii="Times New Roman" w:hAnsi="Times New Roman" w:cs="Times New Roman"/>
          <w:sz w:val="24"/>
          <w:szCs w:val="24"/>
        </w:rPr>
        <w:t xml:space="preserve">składane na podstawie ustawy dnia 11 września 2019 r. </w:t>
      </w:r>
      <w:r w:rsidR="00BE2BC4">
        <w:rPr>
          <w:rFonts w:ascii="Times New Roman" w:hAnsi="Times New Roman" w:cs="Times New Roman"/>
          <w:sz w:val="24"/>
          <w:szCs w:val="24"/>
        </w:rPr>
        <w:t xml:space="preserve">- Prawo zamówień </w:t>
      </w:r>
      <w:r w:rsidR="001A58C9">
        <w:rPr>
          <w:rFonts w:ascii="Times New Roman" w:hAnsi="Times New Roman" w:cs="Times New Roman"/>
          <w:sz w:val="24"/>
          <w:szCs w:val="24"/>
        </w:rPr>
        <w:t>publicznych (tekst</w:t>
      </w:r>
      <w:r w:rsidR="00BE2BC4" w:rsidRPr="008614DE">
        <w:rPr>
          <w:rFonts w:ascii="Times New Roman" w:hAnsi="Times New Roman" w:cs="Times New Roman"/>
          <w:sz w:val="24"/>
          <w:szCs w:val="24"/>
        </w:rPr>
        <w:t xml:space="preserve"> jednolity Dz.U. 2021, poz. 1129 ze zm.</w:t>
      </w:r>
      <w:r w:rsidR="00BE2BC4">
        <w:rPr>
          <w:rFonts w:ascii="Times New Roman" w:hAnsi="Times New Roman" w:cs="Times New Roman"/>
          <w:sz w:val="24"/>
          <w:szCs w:val="24"/>
        </w:rPr>
        <w:t>)</w:t>
      </w:r>
      <w:r w:rsidRPr="004A7B3E">
        <w:rPr>
          <w:rFonts w:ascii="Times New Roman" w:hAnsi="Times New Roman" w:cs="Times New Roman"/>
          <w:sz w:val="24"/>
          <w:szCs w:val="24"/>
        </w:rPr>
        <w:t>, dotyczące:</w:t>
      </w:r>
    </w:p>
    <w:p w14:paraId="238BEC9B" w14:textId="77777777" w:rsidR="006019B3" w:rsidRPr="004A7B3E" w:rsidRDefault="006019B3" w:rsidP="00BE2BC4">
      <w:pPr>
        <w:pStyle w:val="Akapitzlist"/>
        <w:jc w:val="both"/>
        <w:rPr>
          <w:rFonts w:ascii="Times New Roman" w:hAnsi="Times New Roman" w:cs="Times New Roman"/>
          <w:sz w:val="24"/>
          <w:szCs w:val="24"/>
        </w:rPr>
      </w:pPr>
    </w:p>
    <w:p w14:paraId="68E8BDCC" w14:textId="77777777" w:rsidR="006019B3" w:rsidRDefault="006019B3" w:rsidP="00BE2BC4">
      <w:pPr>
        <w:pStyle w:val="Akapitzlist"/>
        <w:jc w:val="center"/>
        <w:rPr>
          <w:rFonts w:ascii="Times New Roman" w:hAnsi="Times New Roman" w:cs="Times New Roman"/>
          <w:sz w:val="24"/>
          <w:szCs w:val="24"/>
        </w:rPr>
      </w:pPr>
      <w:r w:rsidRPr="004A7B3E">
        <w:rPr>
          <w:rFonts w:ascii="Times New Roman" w:hAnsi="Times New Roman" w:cs="Times New Roman"/>
          <w:sz w:val="24"/>
          <w:szCs w:val="24"/>
        </w:rPr>
        <w:t>PRZESŁANEK WYKLUCZENIA Z POSTĘPOWANIA ORAZ SPEŁNIANIA WARUNKÓW UDZIAŁU W POSTĘPOWANIU</w:t>
      </w:r>
    </w:p>
    <w:p w14:paraId="0ABB3026" w14:textId="77777777" w:rsidR="00BE2BC4" w:rsidRPr="004A7B3E" w:rsidRDefault="00BE2BC4" w:rsidP="00BE2BC4">
      <w:pPr>
        <w:pStyle w:val="Akapitzlist"/>
        <w:jc w:val="center"/>
        <w:rPr>
          <w:rFonts w:ascii="Times New Roman" w:hAnsi="Times New Roman" w:cs="Times New Roman"/>
          <w:sz w:val="24"/>
          <w:szCs w:val="24"/>
        </w:rPr>
      </w:pPr>
    </w:p>
    <w:p w14:paraId="43C62B34" w14:textId="249511F8" w:rsidR="006019B3" w:rsidRPr="004A7B3E" w:rsidRDefault="006019B3" w:rsidP="00BE2BC4">
      <w:pPr>
        <w:pStyle w:val="Akapitzlist"/>
        <w:jc w:val="both"/>
        <w:rPr>
          <w:rFonts w:ascii="Times New Roman" w:hAnsi="Times New Roman" w:cs="Times New Roman"/>
          <w:sz w:val="24"/>
          <w:szCs w:val="24"/>
        </w:rPr>
      </w:pPr>
      <w:r w:rsidRPr="004A7B3E">
        <w:rPr>
          <w:rFonts w:ascii="Times New Roman" w:hAnsi="Times New Roman" w:cs="Times New Roman"/>
          <w:sz w:val="24"/>
          <w:szCs w:val="24"/>
        </w:rPr>
        <w:t>Na potrzeby postępowania o udzielenie zamówienia publicznego na zarządzanie projektem „</w:t>
      </w:r>
      <w:r w:rsidRPr="004A7B3E">
        <w:rPr>
          <w:rFonts w:ascii="Times New Roman" w:hAnsi="Times New Roman" w:cs="Times New Roman"/>
          <w:b/>
          <w:bCs/>
          <w:sz w:val="24"/>
          <w:szCs w:val="24"/>
        </w:rPr>
        <w:t>Klub Aktywnych w Gminie Czarnków</w:t>
      </w:r>
      <w:r w:rsidRPr="004A7B3E">
        <w:rPr>
          <w:rFonts w:ascii="Times New Roman" w:hAnsi="Times New Roman" w:cs="Times New Roman"/>
          <w:sz w:val="24"/>
          <w:szCs w:val="24"/>
        </w:rPr>
        <w:t>”, oświadczam, co następuje:</w:t>
      </w:r>
    </w:p>
    <w:p w14:paraId="1D44F042" w14:textId="77777777" w:rsidR="006019B3" w:rsidRPr="004A7B3E" w:rsidRDefault="006019B3" w:rsidP="00BE2BC4">
      <w:pPr>
        <w:pStyle w:val="Akapitzlist"/>
        <w:jc w:val="both"/>
        <w:rPr>
          <w:rFonts w:ascii="Times New Roman" w:hAnsi="Times New Roman" w:cs="Times New Roman"/>
          <w:sz w:val="24"/>
          <w:szCs w:val="24"/>
        </w:rPr>
      </w:pPr>
    </w:p>
    <w:p w14:paraId="2474398B" w14:textId="77777777" w:rsidR="006019B3" w:rsidRPr="004A7B3E" w:rsidRDefault="006019B3" w:rsidP="00BE2BC4">
      <w:pPr>
        <w:pStyle w:val="Akapitzlist"/>
        <w:jc w:val="both"/>
        <w:rPr>
          <w:rFonts w:ascii="Times New Roman" w:hAnsi="Times New Roman" w:cs="Times New Roman"/>
          <w:sz w:val="24"/>
          <w:szCs w:val="24"/>
        </w:rPr>
      </w:pPr>
      <w:r w:rsidRPr="004A7B3E">
        <w:rPr>
          <w:rFonts w:ascii="Times New Roman" w:hAnsi="Times New Roman" w:cs="Times New Roman"/>
          <w:sz w:val="24"/>
          <w:szCs w:val="24"/>
        </w:rPr>
        <w:t>INFORMACJA DOTYCZĄCA WYKONAWCY:</w:t>
      </w:r>
    </w:p>
    <w:p w14:paraId="19D04032" w14:textId="04DAE7B1" w:rsidR="006019B3" w:rsidRPr="004A7B3E" w:rsidRDefault="00AE5EBC" w:rsidP="00BE2BC4">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Oświadczam, że nie </w:t>
      </w:r>
      <w:r w:rsidR="006019B3" w:rsidRPr="004A7B3E">
        <w:rPr>
          <w:rFonts w:ascii="Times New Roman" w:hAnsi="Times New Roman" w:cs="Times New Roman"/>
          <w:sz w:val="24"/>
          <w:szCs w:val="24"/>
        </w:rPr>
        <w:t>podlegam wyklucze</w:t>
      </w:r>
      <w:r>
        <w:rPr>
          <w:rFonts w:ascii="Times New Roman" w:hAnsi="Times New Roman" w:cs="Times New Roman"/>
          <w:sz w:val="24"/>
          <w:szCs w:val="24"/>
        </w:rPr>
        <w:t>niu z postępowania na podstawie</w:t>
      </w:r>
      <w:r w:rsidR="006019B3" w:rsidRPr="004A7B3E">
        <w:rPr>
          <w:rFonts w:ascii="Times New Roman" w:hAnsi="Times New Roman" w:cs="Times New Roman"/>
          <w:sz w:val="24"/>
          <w:szCs w:val="24"/>
        </w:rPr>
        <w:t xml:space="preserve"> ustawy P</w:t>
      </w:r>
      <w:r>
        <w:rPr>
          <w:rFonts w:ascii="Times New Roman" w:hAnsi="Times New Roman" w:cs="Times New Roman"/>
          <w:sz w:val="24"/>
          <w:szCs w:val="24"/>
        </w:rPr>
        <w:t>rawo zamówień publicznych.</w:t>
      </w: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4056"/>
      </w:tblGrid>
      <w:tr w:rsidR="006019B3" w:rsidRPr="004A7B3E" w14:paraId="15AC5485" w14:textId="77777777" w:rsidTr="006019B3">
        <w:tc>
          <w:tcPr>
            <w:tcW w:w="3528" w:type="dxa"/>
          </w:tcPr>
          <w:p w14:paraId="5595DC2A" w14:textId="77777777" w:rsidR="006019B3" w:rsidRPr="004A7B3E" w:rsidRDefault="006019B3" w:rsidP="006019B3">
            <w:pPr>
              <w:pStyle w:val="Akapitzlist"/>
              <w:ind w:left="0"/>
              <w:rPr>
                <w:rFonts w:ascii="Times New Roman" w:hAnsi="Times New Roman" w:cs="Times New Roman"/>
                <w:sz w:val="24"/>
                <w:szCs w:val="24"/>
              </w:rPr>
            </w:pPr>
          </w:p>
          <w:p w14:paraId="414B4CC2" w14:textId="77777777" w:rsidR="006019B3" w:rsidRPr="004A7B3E" w:rsidRDefault="006019B3" w:rsidP="006019B3">
            <w:pPr>
              <w:pStyle w:val="Akapitzlist"/>
              <w:ind w:left="0"/>
              <w:rPr>
                <w:rFonts w:ascii="Times New Roman" w:hAnsi="Times New Roman" w:cs="Times New Roman"/>
                <w:sz w:val="24"/>
                <w:szCs w:val="24"/>
              </w:rPr>
            </w:pPr>
          </w:p>
          <w:p w14:paraId="62253EFD" w14:textId="5CF72C45" w:rsidR="006019B3" w:rsidRPr="004A7B3E" w:rsidRDefault="006019B3" w:rsidP="006019B3">
            <w:pPr>
              <w:pStyle w:val="Akapitzlist"/>
              <w:ind w:left="0"/>
              <w:rPr>
                <w:rFonts w:ascii="Times New Roman" w:hAnsi="Times New Roman" w:cs="Times New Roman"/>
                <w:sz w:val="24"/>
                <w:szCs w:val="24"/>
              </w:rPr>
            </w:pPr>
            <w:r w:rsidRPr="004A7B3E">
              <w:rPr>
                <w:rFonts w:ascii="Times New Roman" w:hAnsi="Times New Roman" w:cs="Times New Roman"/>
                <w:sz w:val="24"/>
                <w:szCs w:val="24"/>
              </w:rPr>
              <w:t>……………………………………………</w:t>
            </w:r>
          </w:p>
          <w:p w14:paraId="1A936136" w14:textId="6E16220D" w:rsidR="006019B3" w:rsidRPr="004A7B3E" w:rsidRDefault="006019B3" w:rsidP="006019B3">
            <w:pPr>
              <w:pStyle w:val="Akapitzlist"/>
              <w:ind w:left="0"/>
              <w:rPr>
                <w:rFonts w:ascii="Times New Roman" w:hAnsi="Times New Roman" w:cs="Times New Roman"/>
                <w:sz w:val="24"/>
                <w:szCs w:val="24"/>
              </w:rPr>
            </w:pPr>
          </w:p>
        </w:tc>
        <w:tc>
          <w:tcPr>
            <w:tcW w:w="4091" w:type="dxa"/>
          </w:tcPr>
          <w:p w14:paraId="3E71814F" w14:textId="77777777" w:rsidR="006019B3" w:rsidRPr="004A7B3E" w:rsidRDefault="006019B3" w:rsidP="006019B3">
            <w:pPr>
              <w:pStyle w:val="Akapitzlist"/>
              <w:ind w:left="0"/>
              <w:rPr>
                <w:rFonts w:ascii="Times New Roman" w:hAnsi="Times New Roman" w:cs="Times New Roman"/>
                <w:sz w:val="24"/>
                <w:szCs w:val="24"/>
              </w:rPr>
            </w:pPr>
          </w:p>
          <w:p w14:paraId="2FF67FDF" w14:textId="77777777" w:rsidR="006019B3" w:rsidRPr="004A7B3E" w:rsidRDefault="006019B3" w:rsidP="006019B3">
            <w:pPr>
              <w:pStyle w:val="Akapitzlist"/>
              <w:ind w:left="0"/>
              <w:rPr>
                <w:rFonts w:ascii="Times New Roman" w:hAnsi="Times New Roman" w:cs="Times New Roman"/>
                <w:sz w:val="24"/>
                <w:szCs w:val="24"/>
              </w:rPr>
            </w:pPr>
          </w:p>
          <w:p w14:paraId="23051967" w14:textId="2990BFC4" w:rsidR="006019B3" w:rsidRPr="004A7B3E" w:rsidRDefault="00AE5EBC" w:rsidP="00AE5EBC">
            <w:pPr>
              <w:pStyle w:val="Akapitzlist"/>
              <w:ind w:left="0"/>
              <w:rPr>
                <w:rFonts w:ascii="Times New Roman" w:hAnsi="Times New Roman" w:cs="Times New Roman"/>
                <w:sz w:val="24"/>
                <w:szCs w:val="24"/>
              </w:rPr>
            </w:pPr>
            <w:r>
              <w:rPr>
                <w:rFonts w:ascii="Times New Roman" w:hAnsi="Times New Roman" w:cs="Times New Roman"/>
                <w:sz w:val="24"/>
                <w:szCs w:val="24"/>
              </w:rPr>
              <w:t>………………………………………</w:t>
            </w:r>
          </w:p>
        </w:tc>
      </w:tr>
      <w:tr w:rsidR="006019B3" w:rsidRPr="004A7B3E" w14:paraId="07D3E889" w14:textId="77777777" w:rsidTr="006019B3">
        <w:tc>
          <w:tcPr>
            <w:tcW w:w="3528" w:type="dxa"/>
          </w:tcPr>
          <w:p w14:paraId="0F332C77" w14:textId="51555F20" w:rsidR="006019B3" w:rsidRPr="00AE5EBC" w:rsidRDefault="00AE5EBC" w:rsidP="006019B3">
            <w:pPr>
              <w:pStyle w:val="Akapitzlist"/>
              <w:ind w:left="0"/>
              <w:jc w:val="center"/>
              <w:rPr>
                <w:rFonts w:ascii="Times New Roman" w:hAnsi="Times New Roman" w:cs="Times New Roman"/>
                <w:sz w:val="20"/>
                <w:szCs w:val="20"/>
              </w:rPr>
            </w:pPr>
            <w:r w:rsidRPr="00AE5EBC">
              <w:rPr>
                <w:rFonts w:ascii="Times New Roman" w:hAnsi="Times New Roman" w:cs="Times New Roman"/>
                <w:sz w:val="20"/>
                <w:szCs w:val="20"/>
              </w:rPr>
              <w:t>Miejscowość, data</w:t>
            </w:r>
          </w:p>
        </w:tc>
        <w:tc>
          <w:tcPr>
            <w:tcW w:w="4091" w:type="dxa"/>
          </w:tcPr>
          <w:p w14:paraId="34F31FC2" w14:textId="532F270A" w:rsidR="006019B3" w:rsidRPr="00AE5EBC" w:rsidRDefault="006019B3" w:rsidP="006019B3">
            <w:pPr>
              <w:jc w:val="center"/>
              <w:rPr>
                <w:rFonts w:ascii="Times New Roman" w:hAnsi="Times New Roman" w:cs="Times New Roman"/>
                <w:sz w:val="20"/>
                <w:szCs w:val="20"/>
              </w:rPr>
            </w:pPr>
            <w:r w:rsidRPr="00AE5EBC">
              <w:rPr>
                <w:rFonts w:ascii="Times New Roman" w:hAnsi="Times New Roman" w:cs="Times New Roman"/>
                <w:sz w:val="20"/>
                <w:szCs w:val="20"/>
              </w:rPr>
              <w:t>podpis</w:t>
            </w:r>
          </w:p>
          <w:p w14:paraId="393D82E9" w14:textId="77777777" w:rsidR="006019B3" w:rsidRPr="00AE5EBC" w:rsidRDefault="006019B3" w:rsidP="006019B3">
            <w:pPr>
              <w:pStyle w:val="Akapitzlist"/>
              <w:ind w:left="0"/>
              <w:jc w:val="center"/>
              <w:rPr>
                <w:rFonts w:ascii="Times New Roman" w:hAnsi="Times New Roman" w:cs="Times New Roman"/>
                <w:sz w:val="20"/>
                <w:szCs w:val="20"/>
              </w:rPr>
            </w:pPr>
          </w:p>
        </w:tc>
      </w:tr>
    </w:tbl>
    <w:p w14:paraId="316283ED" w14:textId="77777777" w:rsidR="006019B3" w:rsidRPr="004A7B3E" w:rsidRDefault="006019B3" w:rsidP="006019B3">
      <w:pPr>
        <w:pStyle w:val="Akapitzlist"/>
        <w:rPr>
          <w:rFonts w:ascii="Times New Roman" w:hAnsi="Times New Roman" w:cs="Times New Roman"/>
          <w:sz w:val="24"/>
          <w:szCs w:val="24"/>
        </w:rPr>
      </w:pPr>
    </w:p>
    <w:p w14:paraId="01ED6D30" w14:textId="31426667" w:rsidR="006019B3" w:rsidRPr="004A7B3E" w:rsidRDefault="006019B3" w:rsidP="00AE5EBC">
      <w:pPr>
        <w:pStyle w:val="Akapitzlist"/>
        <w:jc w:val="both"/>
        <w:rPr>
          <w:rFonts w:ascii="Times New Roman" w:hAnsi="Times New Roman" w:cs="Times New Roman"/>
          <w:sz w:val="24"/>
          <w:szCs w:val="24"/>
        </w:rPr>
      </w:pPr>
      <w:r w:rsidRPr="004A7B3E">
        <w:rPr>
          <w:rFonts w:ascii="Times New Roman" w:hAnsi="Times New Roman" w:cs="Times New Roman"/>
          <w:sz w:val="24"/>
          <w:szCs w:val="24"/>
        </w:rPr>
        <w:t xml:space="preserve">Oświadczam, że spełniam, określone przez Zamawiającego, warunki udziału </w:t>
      </w:r>
      <w:r w:rsidR="00AE5EBC">
        <w:rPr>
          <w:rFonts w:ascii="Times New Roman" w:hAnsi="Times New Roman" w:cs="Times New Roman"/>
          <w:sz w:val="24"/>
          <w:szCs w:val="24"/>
        </w:rPr>
        <w:br/>
        <w:t xml:space="preserve"> postępowaniu.</w:t>
      </w: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4056"/>
      </w:tblGrid>
      <w:tr w:rsidR="00AE5EBC" w:rsidRPr="004A7B3E" w14:paraId="18CDAC08" w14:textId="77777777" w:rsidTr="00AE5EBC">
        <w:tc>
          <w:tcPr>
            <w:tcW w:w="3816" w:type="dxa"/>
          </w:tcPr>
          <w:p w14:paraId="10E7F0DF" w14:textId="77777777" w:rsidR="00AE5EBC" w:rsidRPr="004A7B3E" w:rsidRDefault="00AE5EBC" w:rsidP="00AE5EBC">
            <w:pPr>
              <w:pStyle w:val="Akapitzlist"/>
              <w:ind w:left="0"/>
              <w:rPr>
                <w:rFonts w:ascii="Times New Roman" w:hAnsi="Times New Roman" w:cs="Times New Roman"/>
                <w:sz w:val="24"/>
                <w:szCs w:val="24"/>
              </w:rPr>
            </w:pPr>
          </w:p>
          <w:p w14:paraId="2D105EAC" w14:textId="77777777" w:rsidR="00AE5EBC" w:rsidRPr="004A7B3E" w:rsidRDefault="00AE5EBC" w:rsidP="00AE5EBC">
            <w:pPr>
              <w:pStyle w:val="Akapitzlist"/>
              <w:ind w:left="0"/>
              <w:rPr>
                <w:rFonts w:ascii="Times New Roman" w:hAnsi="Times New Roman" w:cs="Times New Roman"/>
                <w:sz w:val="24"/>
                <w:szCs w:val="24"/>
              </w:rPr>
            </w:pPr>
          </w:p>
          <w:p w14:paraId="680CC725" w14:textId="77777777" w:rsidR="00AE5EBC" w:rsidRPr="004A7B3E" w:rsidRDefault="00AE5EBC" w:rsidP="00AE5EBC">
            <w:pPr>
              <w:pStyle w:val="Akapitzlist"/>
              <w:ind w:left="0"/>
              <w:rPr>
                <w:rFonts w:ascii="Times New Roman" w:hAnsi="Times New Roman" w:cs="Times New Roman"/>
                <w:sz w:val="24"/>
                <w:szCs w:val="24"/>
              </w:rPr>
            </w:pPr>
            <w:r w:rsidRPr="004A7B3E">
              <w:rPr>
                <w:rFonts w:ascii="Times New Roman" w:hAnsi="Times New Roman" w:cs="Times New Roman"/>
                <w:sz w:val="24"/>
                <w:szCs w:val="24"/>
              </w:rPr>
              <w:t>……………………………………………</w:t>
            </w:r>
          </w:p>
          <w:p w14:paraId="4348DAEF" w14:textId="77777777" w:rsidR="00AE5EBC" w:rsidRPr="004A7B3E" w:rsidRDefault="00AE5EBC" w:rsidP="00AE5EBC">
            <w:pPr>
              <w:pStyle w:val="Akapitzlist"/>
              <w:ind w:left="0"/>
              <w:rPr>
                <w:rFonts w:ascii="Times New Roman" w:hAnsi="Times New Roman" w:cs="Times New Roman"/>
                <w:sz w:val="24"/>
                <w:szCs w:val="24"/>
              </w:rPr>
            </w:pPr>
          </w:p>
        </w:tc>
        <w:tc>
          <w:tcPr>
            <w:tcW w:w="4091" w:type="dxa"/>
          </w:tcPr>
          <w:p w14:paraId="4D40CE67" w14:textId="77777777" w:rsidR="00AE5EBC" w:rsidRPr="004A7B3E" w:rsidRDefault="00AE5EBC" w:rsidP="00AE5EBC">
            <w:pPr>
              <w:pStyle w:val="Akapitzlist"/>
              <w:ind w:left="0"/>
              <w:rPr>
                <w:rFonts w:ascii="Times New Roman" w:hAnsi="Times New Roman" w:cs="Times New Roman"/>
                <w:sz w:val="24"/>
                <w:szCs w:val="24"/>
              </w:rPr>
            </w:pPr>
          </w:p>
          <w:p w14:paraId="4A3B17D7" w14:textId="77777777" w:rsidR="00AE5EBC" w:rsidRPr="004A7B3E" w:rsidRDefault="00AE5EBC" w:rsidP="00AE5EBC">
            <w:pPr>
              <w:pStyle w:val="Akapitzlist"/>
              <w:ind w:left="0"/>
              <w:rPr>
                <w:rFonts w:ascii="Times New Roman" w:hAnsi="Times New Roman" w:cs="Times New Roman"/>
                <w:sz w:val="24"/>
                <w:szCs w:val="24"/>
              </w:rPr>
            </w:pPr>
          </w:p>
          <w:p w14:paraId="5BB70F2A" w14:textId="580E6573" w:rsidR="00AE5EBC" w:rsidRPr="004A7B3E" w:rsidRDefault="00AE5EBC" w:rsidP="00AE5EBC">
            <w:pPr>
              <w:pStyle w:val="Akapitzlist"/>
              <w:ind w:left="0"/>
              <w:rPr>
                <w:rFonts w:ascii="Times New Roman" w:hAnsi="Times New Roman" w:cs="Times New Roman"/>
                <w:sz w:val="24"/>
                <w:szCs w:val="24"/>
              </w:rPr>
            </w:pPr>
            <w:r>
              <w:rPr>
                <w:rFonts w:ascii="Times New Roman" w:hAnsi="Times New Roman" w:cs="Times New Roman"/>
                <w:sz w:val="24"/>
                <w:szCs w:val="24"/>
              </w:rPr>
              <w:t>………………………………………</w:t>
            </w:r>
          </w:p>
        </w:tc>
      </w:tr>
      <w:tr w:rsidR="00AE5EBC" w:rsidRPr="004A7B3E" w14:paraId="631F5242" w14:textId="77777777" w:rsidTr="00AE5EBC">
        <w:tc>
          <w:tcPr>
            <w:tcW w:w="3816" w:type="dxa"/>
          </w:tcPr>
          <w:p w14:paraId="254D665B" w14:textId="0EA363D2" w:rsidR="00AE5EBC" w:rsidRPr="00AE5EBC" w:rsidRDefault="00AE5EBC" w:rsidP="00AE5EBC">
            <w:pPr>
              <w:pStyle w:val="Akapitzlist"/>
              <w:ind w:left="0"/>
              <w:jc w:val="center"/>
              <w:rPr>
                <w:rFonts w:ascii="Times New Roman" w:hAnsi="Times New Roman" w:cs="Times New Roman"/>
                <w:sz w:val="20"/>
                <w:szCs w:val="20"/>
              </w:rPr>
            </w:pPr>
            <w:r w:rsidRPr="00AE5EBC">
              <w:rPr>
                <w:rFonts w:ascii="Times New Roman" w:hAnsi="Times New Roman" w:cs="Times New Roman"/>
                <w:sz w:val="20"/>
                <w:szCs w:val="20"/>
              </w:rPr>
              <w:t>Miejscowość, data</w:t>
            </w:r>
          </w:p>
        </w:tc>
        <w:tc>
          <w:tcPr>
            <w:tcW w:w="4091" w:type="dxa"/>
          </w:tcPr>
          <w:p w14:paraId="2D39180D" w14:textId="77777777" w:rsidR="00AE5EBC" w:rsidRPr="00AE5EBC" w:rsidRDefault="00AE5EBC" w:rsidP="00AE5EBC">
            <w:pPr>
              <w:jc w:val="center"/>
              <w:rPr>
                <w:rFonts w:ascii="Times New Roman" w:hAnsi="Times New Roman" w:cs="Times New Roman"/>
                <w:sz w:val="20"/>
                <w:szCs w:val="20"/>
              </w:rPr>
            </w:pPr>
            <w:r w:rsidRPr="00AE5EBC">
              <w:rPr>
                <w:rFonts w:ascii="Times New Roman" w:hAnsi="Times New Roman" w:cs="Times New Roman"/>
                <w:sz w:val="20"/>
                <w:szCs w:val="20"/>
              </w:rPr>
              <w:t>podpis</w:t>
            </w:r>
          </w:p>
          <w:p w14:paraId="66EB1206" w14:textId="77777777" w:rsidR="00AE5EBC" w:rsidRPr="00AE5EBC" w:rsidRDefault="00AE5EBC" w:rsidP="00AE5EBC">
            <w:pPr>
              <w:pStyle w:val="Akapitzlist"/>
              <w:ind w:left="0"/>
              <w:jc w:val="center"/>
              <w:rPr>
                <w:rFonts w:ascii="Times New Roman" w:hAnsi="Times New Roman" w:cs="Times New Roman"/>
                <w:sz w:val="20"/>
                <w:szCs w:val="20"/>
              </w:rPr>
            </w:pPr>
          </w:p>
        </w:tc>
      </w:tr>
    </w:tbl>
    <w:p w14:paraId="2007FF8F" w14:textId="77777777" w:rsidR="006019B3" w:rsidRPr="00AE5EBC" w:rsidRDefault="006019B3" w:rsidP="00AE5EBC">
      <w:pPr>
        <w:rPr>
          <w:rFonts w:ascii="Times New Roman" w:hAnsi="Times New Roman" w:cs="Times New Roman"/>
          <w:sz w:val="24"/>
          <w:szCs w:val="24"/>
        </w:rPr>
      </w:pPr>
    </w:p>
    <w:p w14:paraId="288CAA33" w14:textId="77777777" w:rsidR="006019B3" w:rsidRPr="004A7B3E" w:rsidRDefault="006019B3" w:rsidP="00AE5EBC">
      <w:pPr>
        <w:pStyle w:val="Akapitzlist"/>
        <w:jc w:val="both"/>
        <w:rPr>
          <w:rFonts w:ascii="Times New Roman" w:hAnsi="Times New Roman" w:cs="Times New Roman"/>
          <w:sz w:val="24"/>
          <w:szCs w:val="24"/>
        </w:rPr>
      </w:pPr>
      <w:r w:rsidRPr="004A7B3E">
        <w:rPr>
          <w:rFonts w:ascii="Times New Roman" w:hAnsi="Times New Roman" w:cs="Times New Roman"/>
          <w:sz w:val="24"/>
          <w:szCs w:val="24"/>
        </w:rPr>
        <w:t>OŚWIADCZENIE DOTYCZĄCE PODANYCH INFORMACJI:</w:t>
      </w:r>
    </w:p>
    <w:p w14:paraId="376A2CD7" w14:textId="77777777" w:rsidR="006019B3" w:rsidRPr="004A7B3E" w:rsidRDefault="006019B3" w:rsidP="00AE5EBC">
      <w:pPr>
        <w:pStyle w:val="Akapitzlist"/>
        <w:jc w:val="both"/>
        <w:rPr>
          <w:rFonts w:ascii="Times New Roman" w:hAnsi="Times New Roman" w:cs="Times New Roman"/>
          <w:sz w:val="24"/>
          <w:szCs w:val="24"/>
        </w:rPr>
      </w:pPr>
      <w:r w:rsidRPr="004A7B3E">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4F84BAE2" w14:textId="044CF687" w:rsidR="006019B3" w:rsidRPr="004A7B3E" w:rsidRDefault="006019B3" w:rsidP="006019B3">
      <w:pPr>
        <w:pStyle w:val="Akapitzlist"/>
        <w:rPr>
          <w:rFonts w:ascii="Times New Roman" w:hAnsi="Times New Roman" w:cs="Times New Roman"/>
          <w:sz w:val="24"/>
          <w:szCs w:val="24"/>
        </w:rPr>
      </w:pPr>
    </w:p>
    <w:tbl>
      <w:tblPr>
        <w:tblStyle w:val="Tabela-Siatk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024"/>
      </w:tblGrid>
      <w:tr w:rsidR="00AE5EBC" w:rsidRPr="004A7B3E" w14:paraId="613C590B" w14:textId="77777777" w:rsidTr="00AE5EBC">
        <w:tc>
          <w:tcPr>
            <w:tcW w:w="4328" w:type="dxa"/>
          </w:tcPr>
          <w:p w14:paraId="12412409" w14:textId="77777777" w:rsidR="00AE5EBC" w:rsidRPr="004A7B3E" w:rsidRDefault="00AE5EBC" w:rsidP="00AE5EBC">
            <w:pPr>
              <w:pStyle w:val="Akapitzlist"/>
              <w:ind w:left="0"/>
              <w:rPr>
                <w:rFonts w:ascii="Times New Roman" w:hAnsi="Times New Roman" w:cs="Times New Roman"/>
                <w:sz w:val="24"/>
                <w:szCs w:val="24"/>
              </w:rPr>
            </w:pPr>
          </w:p>
          <w:p w14:paraId="6810332D" w14:textId="77777777" w:rsidR="00AE5EBC" w:rsidRPr="004A7B3E" w:rsidRDefault="00AE5EBC" w:rsidP="00AE5EBC">
            <w:pPr>
              <w:pStyle w:val="Akapitzlist"/>
              <w:ind w:left="0"/>
              <w:rPr>
                <w:rFonts w:ascii="Times New Roman" w:hAnsi="Times New Roman" w:cs="Times New Roman"/>
                <w:sz w:val="24"/>
                <w:szCs w:val="24"/>
              </w:rPr>
            </w:pPr>
          </w:p>
          <w:p w14:paraId="5088313E" w14:textId="77777777" w:rsidR="00AE5EBC" w:rsidRPr="004A7B3E" w:rsidRDefault="00AE5EBC" w:rsidP="00AE5EBC">
            <w:pPr>
              <w:pStyle w:val="Akapitzlist"/>
              <w:ind w:left="0"/>
              <w:rPr>
                <w:rFonts w:ascii="Times New Roman" w:hAnsi="Times New Roman" w:cs="Times New Roman"/>
                <w:sz w:val="24"/>
                <w:szCs w:val="24"/>
              </w:rPr>
            </w:pPr>
            <w:r w:rsidRPr="004A7B3E">
              <w:rPr>
                <w:rFonts w:ascii="Times New Roman" w:hAnsi="Times New Roman" w:cs="Times New Roman"/>
                <w:sz w:val="24"/>
                <w:szCs w:val="24"/>
              </w:rPr>
              <w:t>……………………………………………</w:t>
            </w:r>
          </w:p>
          <w:p w14:paraId="7F1AAEFE" w14:textId="77777777" w:rsidR="00AE5EBC" w:rsidRPr="004A7B3E" w:rsidRDefault="00AE5EBC" w:rsidP="00AE5EBC">
            <w:pPr>
              <w:pStyle w:val="Akapitzlist"/>
              <w:ind w:left="0"/>
              <w:rPr>
                <w:rFonts w:ascii="Times New Roman" w:hAnsi="Times New Roman" w:cs="Times New Roman"/>
                <w:sz w:val="24"/>
                <w:szCs w:val="24"/>
              </w:rPr>
            </w:pPr>
          </w:p>
        </w:tc>
        <w:tc>
          <w:tcPr>
            <w:tcW w:w="4024" w:type="dxa"/>
          </w:tcPr>
          <w:p w14:paraId="14D52937" w14:textId="77777777" w:rsidR="00AE5EBC" w:rsidRPr="004A7B3E" w:rsidRDefault="00AE5EBC" w:rsidP="00AE5EBC">
            <w:pPr>
              <w:pStyle w:val="Akapitzlist"/>
              <w:ind w:left="0"/>
              <w:rPr>
                <w:rFonts w:ascii="Times New Roman" w:hAnsi="Times New Roman" w:cs="Times New Roman"/>
                <w:sz w:val="24"/>
                <w:szCs w:val="24"/>
              </w:rPr>
            </w:pPr>
          </w:p>
          <w:p w14:paraId="509AD867" w14:textId="77777777" w:rsidR="00AE5EBC" w:rsidRPr="004A7B3E" w:rsidRDefault="00AE5EBC" w:rsidP="00AE5EBC">
            <w:pPr>
              <w:pStyle w:val="Akapitzlist"/>
              <w:ind w:left="0"/>
              <w:rPr>
                <w:rFonts w:ascii="Times New Roman" w:hAnsi="Times New Roman" w:cs="Times New Roman"/>
                <w:sz w:val="24"/>
                <w:szCs w:val="24"/>
              </w:rPr>
            </w:pPr>
          </w:p>
          <w:p w14:paraId="1410BD56" w14:textId="5F6CD4D0" w:rsidR="00AE5EBC" w:rsidRPr="004A7B3E" w:rsidRDefault="00AE5EBC" w:rsidP="00AE5EBC">
            <w:pPr>
              <w:pStyle w:val="Akapitzlist"/>
              <w:ind w:left="0"/>
              <w:rPr>
                <w:rFonts w:ascii="Times New Roman" w:hAnsi="Times New Roman" w:cs="Times New Roman"/>
                <w:sz w:val="24"/>
                <w:szCs w:val="24"/>
              </w:rPr>
            </w:pPr>
            <w:r>
              <w:rPr>
                <w:rFonts w:ascii="Times New Roman" w:hAnsi="Times New Roman" w:cs="Times New Roman"/>
                <w:sz w:val="24"/>
                <w:szCs w:val="24"/>
              </w:rPr>
              <w:t>………………………………………</w:t>
            </w:r>
          </w:p>
        </w:tc>
      </w:tr>
      <w:tr w:rsidR="00AE5EBC" w:rsidRPr="004A7B3E" w14:paraId="1383B6A4" w14:textId="77777777" w:rsidTr="00AE5EBC">
        <w:tc>
          <w:tcPr>
            <w:tcW w:w="4328" w:type="dxa"/>
          </w:tcPr>
          <w:p w14:paraId="6330DBCD" w14:textId="74EDF928" w:rsidR="00AE5EBC" w:rsidRPr="00AE5EBC" w:rsidRDefault="00AE5EBC" w:rsidP="00AE5EBC">
            <w:pPr>
              <w:pStyle w:val="Akapitzlist"/>
              <w:ind w:left="0"/>
              <w:jc w:val="center"/>
              <w:rPr>
                <w:rFonts w:ascii="Times New Roman" w:hAnsi="Times New Roman" w:cs="Times New Roman"/>
                <w:sz w:val="20"/>
                <w:szCs w:val="20"/>
              </w:rPr>
            </w:pPr>
            <w:r w:rsidRPr="00AE5EBC">
              <w:rPr>
                <w:rFonts w:ascii="Times New Roman" w:hAnsi="Times New Roman" w:cs="Times New Roman"/>
                <w:sz w:val="20"/>
                <w:szCs w:val="20"/>
              </w:rPr>
              <w:t>Miejscowość, data</w:t>
            </w:r>
          </w:p>
        </w:tc>
        <w:tc>
          <w:tcPr>
            <w:tcW w:w="4024" w:type="dxa"/>
          </w:tcPr>
          <w:p w14:paraId="0520F6B5" w14:textId="77777777" w:rsidR="00AE5EBC" w:rsidRPr="00AE5EBC" w:rsidRDefault="00AE5EBC" w:rsidP="00AE5EBC">
            <w:pPr>
              <w:jc w:val="center"/>
              <w:rPr>
                <w:rFonts w:ascii="Times New Roman" w:hAnsi="Times New Roman" w:cs="Times New Roman"/>
                <w:sz w:val="20"/>
                <w:szCs w:val="20"/>
              </w:rPr>
            </w:pPr>
            <w:r w:rsidRPr="00AE5EBC">
              <w:rPr>
                <w:rFonts w:ascii="Times New Roman" w:hAnsi="Times New Roman" w:cs="Times New Roman"/>
                <w:sz w:val="20"/>
                <w:szCs w:val="20"/>
              </w:rPr>
              <w:t>podpis</w:t>
            </w:r>
          </w:p>
          <w:p w14:paraId="4D8C1EBA" w14:textId="4A6420B3" w:rsidR="00AE5EBC" w:rsidRPr="00AE5EBC" w:rsidRDefault="00AE5EBC" w:rsidP="00AE5EBC">
            <w:pPr>
              <w:pStyle w:val="Akapitzlist"/>
              <w:ind w:left="0"/>
              <w:jc w:val="right"/>
              <w:rPr>
                <w:rFonts w:ascii="Times New Roman" w:hAnsi="Times New Roman" w:cs="Times New Roman"/>
                <w:sz w:val="24"/>
                <w:szCs w:val="24"/>
              </w:rPr>
            </w:pPr>
            <w:r w:rsidRPr="00AE5EBC">
              <w:rPr>
                <w:rFonts w:ascii="Times New Roman" w:hAnsi="Times New Roman" w:cs="Times New Roman"/>
                <w:sz w:val="24"/>
                <w:szCs w:val="24"/>
              </w:rPr>
              <w:lastRenderedPageBreak/>
              <w:t>Załącznik nr 3</w:t>
            </w:r>
          </w:p>
        </w:tc>
      </w:tr>
    </w:tbl>
    <w:p w14:paraId="193CA719" w14:textId="77777777" w:rsidR="00947C68" w:rsidRPr="004A7B3E" w:rsidRDefault="00947C68" w:rsidP="00947C68">
      <w:pPr>
        <w:jc w:val="center"/>
        <w:rPr>
          <w:rFonts w:ascii="Times New Roman" w:hAnsi="Times New Roman" w:cs="Times New Roman"/>
          <w:b/>
          <w:sz w:val="24"/>
          <w:szCs w:val="24"/>
        </w:rPr>
      </w:pPr>
    </w:p>
    <w:p w14:paraId="132DFA66" w14:textId="77777777" w:rsidR="00947C68" w:rsidRPr="004A7B3E" w:rsidRDefault="00947C68" w:rsidP="00947C68">
      <w:pPr>
        <w:jc w:val="center"/>
        <w:rPr>
          <w:rFonts w:ascii="Times New Roman" w:hAnsi="Times New Roman" w:cs="Times New Roman"/>
          <w:b/>
          <w:sz w:val="24"/>
          <w:szCs w:val="24"/>
        </w:rPr>
      </w:pPr>
    </w:p>
    <w:p w14:paraId="09B52E22" w14:textId="46E325CD" w:rsidR="00947C68" w:rsidRPr="004A7B3E" w:rsidRDefault="00947C68" w:rsidP="00947C68">
      <w:pPr>
        <w:jc w:val="center"/>
        <w:rPr>
          <w:rFonts w:ascii="Times New Roman" w:hAnsi="Times New Roman" w:cs="Times New Roman"/>
          <w:b/>
          <w:sz w:val="24"/>
          <w:szCs w:val="24"/>
        </w:rPr>
      </w:pPr>
      <w:r w:rsidRPr="004A7B3E">
        <w:rPr>
          <w:rFonts w:ascii="Times New Roman" w:hAnsi="Times New Roman" w:cs="Times New Roman"/>
          <w:b/>
          <w:sz w:val="24"/>
          <w:szCs w:val="24"/>
        </w:rPr>
        <w:t>UMOWA</w:t>
      </w:r>
    </w:p>
    <w:p w14:paraId="47C321C9" w14:textId="0C00513D" w:rsidR="00947C68" w:rsidRPr="004A7B3E" w:rsidRDefault="00AE5EBC" w:rsidP="00AE5EBC">
      <w:pPr>
        <w:jc w:val="center"/>
        <w:rPr>
          <w:rFonts w:ascii="Times New Roman" w:hAnsi="Times New Roman" w:cs="Times New Roman"/>
          <w:b/>
          <w:sz w:val="24"/>
          <w:szCs w:val="24"/>
        </w:rPr>
      </w:pPr>
      <w:r>
        <w:rPr>
          <w:rFonts w:ascii="Times New Roman" w:hAnsi="Times New Roman" w:cs="Times New Roman"/>
          <w:b/>
          <w:sz w:val="24"/>
          <w:szCs w:val="24"/>
        </w:rPr>
        <w:t>W SPRAWIE ZARZĄDZANIA PROJEKTEM</w:t>
      </w:r>
      <w:r w:rsidR="00947C68" w:rsidRPr="004A7B3E">
        <w:rPr>
          <w:rFonts w:ascii="Times New Roman" w:hAnsi="Times New Roman" w:cs="Times New Roman"/>
          <w:b/>
          <w:sz w:val="24"/>
          <w:szCs w:val="24"/>
        </w:rPr>
        <w:t xml:space="preserve"> </w:t>
      </w:r>
      <w:r w:rsidR="001A58C9" w:rsidRPr="004A7B3E">
        <w:rPr>
          <w:rFonts w:ascii="Times New Roman" w:hAnsi="Times New Roman" w:cs="Times New Roman"/>
          <w:b/>
          <w:sz w:val="24"/>
          <w:szCs w:val="24"/>
        </w:rPr>
        <w:t>FINANSOWANYM EFS</w:t>
      </w:r>
      <w:r w:rsidR="00947C68" w:rsidRPr="004A7B3E">
        <w:rPr>
          <w:rFonts w:ascii="Times New Roman" w:hAnsi="Times New Roman" w:cs="Times New Roman"/>
          <w:b/>
          <w:sz w:val="24"/>
          <w:szCs w:val="24"/>
        </w:rPr>
        <w:t xml:space="preserve"> </w:t>
      </w:r>
    </w:p>
    <w:p w14:paraId="5F6E3EA3" w14:textId="77777777" w:rsidR="00947C68" w:rsidRPr="004A7B3E" w:rsidRDefault="00947C68" w:rsidP="00947C68">
      <w:pPr>
        <w:rPr>
          <w:rFonts w:ascii="Times New Roman" w:hAnsi="Times New Roman" w:cs="Times New Roman"/>
          <w:sz w:val="24"/>
          <w:szCs w:val="24"/>
        </w:rPr>
      </w:pPr>
    </w:p>
    <w:p w14:paraId="6889251C" w14:textId="08BED53E" w:rsidR="00947C68" w:rsidRPr="004A7B3E" w:rsidRDefault="00947C68" w:rsidP="00947C68">
      <w:pPr>
        <w:rPr>
          <w:rFonts w:ascii="Times New Roman" w:hAnsi="Times New Roman" w:cs="Times New Roman"/>
          <w:sz w:val="24"/>
          <w:szCs w:val="24"/>
        </w:rPr>
      </w:pPr>
      <w:r w:rsidRPr="004A7B3E">
        <w:rPr>
          <w:rFonts w:ascii="Times New Roman" w:hAnsi="Times New Roman" w:cs="Times New Roman"/>
          <w:sz w:val="24"/>
          <w:szCs w:val="24"/>
        </w:rPr>
        <w:t>zawarta w dniu xx.0</w:t>
      </w:r>
      <w:r w:rsidR="00AE5EBC">
        <w:rPr>
          <w:rFonts w:ascii="Times New Roman" w:hAnsi="Times New Roman" w:cs="Times New Roman"/>
          <w:sz w:val="24"/>
          <w:szCs w:val="24"/>
        </w:rPr>
        <w:t>9</w:t>
      </w:r>
      <w:r w:rsidRPr="004A7B3E">
        <w:rPr>
          <w:rFonts w:ascii="Times New Roman" w:hAnsi="Times New Roman" w:cs="Times New Roman"/>
          <w:sz w:val="24"/>
          <w:szCs w:val="24"/>
        </w:rPr>
        <w:t xml:space="preserve">.2021 </w:t>
      </w:r>
      <w:r w:rsidR="00AE5EBC">
        <w:rPr>
          <w:rFonts w:ascii="Times New Roman" w:hAnsi="Times New Roman" w:cs="Times New Roman"/>
          <w:sz w:val="24"/>
          <w:szCs w:val="24"/>
        </w:rPr>
        <w:t xml:space="preserve">r. </w:t>
      </w:r>
      <w:r w:rsidRPr="004A7B3E">
        <w:rPr>
          <w:rFonts w:ascii="Times New Roman" w:hAnsi="Times New Roman" w:cs="Times New Roman"/>
          <w:sz w:val="24"/>
          <w:szCs w:val="24"/>
        </w:rPr>
        <w:t xml:space="preserve">w </w:t>
      </w:r>
      <w:r w:rsidR="00AE5EBC">
        <w:rPr>
          <w:rFonts w:ascii="Times New Roman" w:hAnsi="Times New Roman" w:cs="Times New Roman"/>
          <w:sz w:val="24"/>
          <w:szCs w:val="24"/>
        </w:rPr>
        <w:t>Czarnkowie</w:t>
      </w:r>
    </w:p>
    <w:p w14:paraId="70619F2D" w14:textId="77777777" w:rsidR="00947C68" w:rsidRPr="004A7B3E" w:rsidRDefault="00947C68" w:rsidP="00947C68">
      <w:pPr>
        <w:rPr>
          <w:rFonts w:ascii="Times New Roman" w:hAnsi="Times New Roman" w:cs="Times New Roman"/>
          <w:sz w:val="24"/>
          <w:szCs w:val="24"/>
        </w:rPr>
      </w:pPr>
      <w:r w:rsidRPr="004A7B3E">
        <w:rPr>
          <w:rFonts w:ascii="Times New Roman" w:hAnsi="Times New Roman" w:cs="Times New Roman"/>
          <w:sz w:val="24"/>
          <w:szCs w:val="24"/>
        </w:rPr>
        <w:t>pomiędzy:</w:t>
      </w:r>
    </w:p>
    <w:p w14:paraId="3F2CA0F0" w14:textId="4869A31C" w:rsidR="00947C68" w:rsidRPr="004A7B3E" w:rsidRDefault="00AE5EBC" w:rsidP="00947C68">
      <w:pPr>
        <w:pStyle w:val="Tekstpodstawowy"/>
        <w:jc w:val="both"/>
        <w:rPr>
          <w:szCs w:val="24"/>
        </w:rPr>
      </w:pPr>
      <w:r w:rsidRPr="0048761D">
        <w:rPr>
          <w:b/>
          <w:bCs/>
        </w:rPr>
        <w:t>Gminą Czarnków</w:t>
      </w:r>
      <w:r w:rsidRPr="0048761D">
        <w:t xml:space="preserve"> z siedzibą w Czarnkowie, ul. Rybaki 3, 64-700 Czarnków, reprezentowaną przez:</w:t>
      </w:r>
      <w:r>
        <w:t xml:space="preserve"> </w:t>
      </w:r>
      <w:r w:rsidRPr="00C74E31">
        <w:t xml:space="preserve">Wójta Gminy Czarnków – mgr </w:t>
      </w:r>
      <w:r w:rsidR="001A58C9" w:rsidRPr="00C74E31">
        <w:t>inż. Bolesława</w:t>
      </w:r>
      <w:r w:rsidRPr="00C74E31">
        <w:t xml:space="preserve"> Chwarścianka</w:t>
      </w:r>
    </w:p>
    <w:p w14:paraId="257B1C6B" w14:textId="7D924B1D" w:rsidR="00947C68" w:rsidRPr="00AE5EBC" w:rsidRDefault="00947C68" w:rsidP="00AE5EBC">
      <w:pPr>
        <w:pStyle w:val="Tekstpodstawowy"/>
        <w:jc w:val="both"/>
        <w:rPr>
          <w:b/>
          <w:szCs w:val="24"/>
        </w:rPr>
      </w:pPr>
      <w:r w:rsidRPr="004A7B3E">
        <w:rPr>
          <w:szCs w:val="24"/>
        </w:rPr>
        <w:t xml:space="preserve">zwaną dalej </w:t>
      </w:r>
      <w:r w:rsidRPr="004A7B3E">
        <w:rPr>
          <w:b/>
          <w:szCs w:val="24"/>
        </w:rPr>
        <w:t>„Zamawiającym”;</w:t>
      </w:r>
    </w:p>
    <w:p w14:paraId="1A9AB726" w14:textId="543E8572" w:rsidR="00947C68" w:rsidRDefault="00947C68" w:rsidP="00947C68">
      <w:pPr>
        <w:rPr>
          <w:rFonts w:ascii="Times New Roman" w:hAnsi="Times New Roman" w:cs="Times New Roman"/>
          <w:sz w:val="24"/>
          <w:szCs w:val="24"/>
        </w:rPr>
      </w:pPr>
      <w:r w:rsidRPr="004A7B3E">
        <w:rPr>
          <w:rFonts w:ascii="Times New Roman" w:hAnsi="Times New Roman" w:cs="Times New Roman"/>
          <w:sz w:val="24"/>
          <w:szCs w:val="24"/>
        </w:rPr>
        <w:t>a</w:t>
      </w:r>
    </w:p>
    <w:p w14:paraId="70589C88" w14:textId="260B1DC5" w:rsidR="00AE5EBC" w:rsidRPr="004A7B3E" w:rsidRDefault="00AE5EBC" w:rsidP="00947C68">
      <w:pPr>
        <w:rPr>
          <w:rFonts w:ascii="Times New Roman" w:hAnsi="Times New Roman" w:cs="Times New Roman"/>
          <w:sz w:val="24"/>
          <w:szCs w:val="24"/>
        </w:rPr>
      </w:pPr>
      <w:r>
        <w:rPr>
          <w:rFonts w:ascii="Times New Roman" w:hAnsi="Times New Roman" w:cs="Times New Roman"/>
          <w:sz w:val="24"/>
          <w:szCs w:val="24"/>
        </w:rPr>
        <w:t>………………………………………………………………………………………………….</w:t>
      </w:r>
    </w:p>
    <w:p w14:paraId="55FF0649" w14:textId="75C9DCF9" w:rsidR="00947C68" w:rsidRPr="004A7B3E" w:rsidRDefault="00947C68" w:rsidP="00947C68">
      <w:pPr>
        <w:rPr>
          <w:rFonts w:ascii="Times New Roman" w:hAnsi="Times New Roman" w:cs="Times New Roman"/>
          <w:sz w:val="24"/>
          <w:szCs w:val="24"/>
        </w:rPr>
      </w:pPr>
      <w:r w:rsidRPr="004A7B3E">
        <w:rPr>
          <w:rFonts w:ascii="Times New Roman" w:hAnsi="Times New Roman" w:cs="Times New Roman"/>
          <w:sz w:val="24"/>
          <w:szCs w:val="24"/>
        </w:rPr>
        <w:t>zwaną dalej „</w:t>
      </w:r>
      <w:r w:rsidRPr="004A7B3E">
        <w:rPr>
          <w:rFonts w:ascii="Times New Roman" w:hAnsi="Times New Roman" w:cs="Times New Roman"/>
          <w:b/>
          <w:sz w:val="24"/>
          <w:szCs w:val="24"/>
        </w:rPr>
        <w:t>Wykonawcą</w:t>
      </w:r>
      <w:r w:rsidRPr="004A7B3E">
        <w:rPr>
          <w:rFonts w:ascii="Times New Roman" w:hAnsi="Times New Roman" w:cs="Times New Roman"/>
          <w:sz w:val="24"/>
          <w:szCs w:val="24"/>
        </w:rPr>
        <w:t>”.</w:t>
      </w:r>
    </w:p>
    <w:p w14:paraId="33A10C24" w14:textId="77777777" w:rsidR="00947C68" w:rsidRPr="004A7B3E" w:rsidRDefault="00947C68" w:rsidP="00947C68">
      <w:pPr>
        <w:pStyle w:val="Tekstpodstawowy"/>
        <w:rPr>
          <w:szCs w:val="24"/>
        </w:rPr>
      </w:pPr>
    </w:p>
    <w:p w14:paraId="445B90F4" w14:textId="1381CE09" w:rsidR="00947C68" w:rsidRPr="004A7B3E" w:rsidRDefault="00947C68" w:rsidP="00947C68">
      <w:pPr>
        <w:pStyle w:val="Tekstpodstawowy"/>
        <w:rPr>
          <w:szCs w:val="24"/>
        </w:rPr>
      </w:pPr>
      <w:r w:rsidRPr="004A7B3E">
        <w:rPr>
          <w:szCs w:val="24"/>
        </w:rPr>
        <w:t>Strony ustalają</w:t>
      </w:r>
      <w:r w:rsidR="00AE5EBC">
        <w:rPr>
          <w:szCs w:val="24"/>
        </w:rPr>
        <w:t>,</w:t>
      </w:r>
      <w:r w:rsidRPr="004A7B3E">
        <w:rPr>
          <w:szCs w:val="24"/>
        </w:rPr>
        <w:t xml:space="preserve"> co następuje:</w:t>
      </w:r>
    </w:p>
    <w:p w14:paraId="7E6D6AA5" w14:textId="77777777" w:rsidR="00947C68" w:rsidRPr="004A7B3E" w:rsidRDefault="00947C68" w:rsidP="00AE5EBC">
      <w:pPr>
        <w:rPr>
          <w:rFonts w:ascii="Times New Roman" w:hAnsi="Times New Roman" w:cs="Times New Roman"/>
          <w:sz w:val="24"/>
          <w:szCs w:val="24"/>
        </w:rPr>
      </w:pPr>
    </w:p>
    <w:p w14:paraId="46A12DD5"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1</w:t>
      </w:r>
    </w:p>
    <w:p w14:paraId="306821D1"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Przedmiot zamówienia</w:t>
      </w:r>
    </w:p>
    <w:p w14:paraId="46489C6D" w14:textId="6C50741E" w:rsidR="00947C68" w:rsidRPr="00AE5EBC" w:rsidRDefault="00EA62BE" w:rsidP="00947C68">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Wykonawca zobowiązuje się w ramach niniejszej umowy do z</w:t>
      </w:r>
      <w:r w:rsidR="00947C68" w:rsidRPr="00AE5EBC">
        <w:rPr>
          <w:rFonts w:ascii="Times New Roman" w:hAnsi="Times New Roman" w:cs="Times New Roman"/>
          <w:bCs/>
          <w:sz w:val="24"/>
          <w:szCs w:val="24"/>
        </w:rPr>
        <w:t>arządzani</w:t>
      </w:r>
      <w:r w:rsidR="00364B66">
        <w:rPr>
          <w:rFonts w:ascii="Times New Roman" w:hAnsi="Times New Roman" w:cs="Times New Roman"/>
          <w:bCs/>
          <w:sz w:val="24"/>
          <w:szCs w:val="24"/>
        </w:rPr>
        <w:t>a</w:t>
      </w:r>
      <w:r w:rsidR="00947C68" w:rsidRPr="00AE5EBC">
        <w:rPr>
          <w:rFonts w:ascii="Times New Roman" w:hAnsi="Times New Roman" w:cs="Times New Roman"/>
          <w:bCs/>
          <w:sz w:val="24"/>
          <w:szCs w:val="24"/>
        </w:rPr>
        <w:t xml:space="preserve"> projektem złożonym w odpowiedzi </w:t>
      </w:r>
      <w:r w:rsidR="00364B66">
        <w:rPr>
          <w:rFonts w:ascii="Times New Roman" w:hAnsi="Times New Roman" w:cs="Times New Roman"/>
          <w:bCs/>
          <w:sz w:val="24"/>
          <w:szCs w:val="24"/>
        </w:rPr>
        <w:t xml:space="preserve">na </w:t>
      </w:r>
      <w:r w:rsidR="00947C68" w:rsidRPr="00AE5EBC">
        <w:rPr>
          <w:rFonts w:ascii="Times New Roman" w:hAnsi="Times New Roman" w:cs="Times New Roman"/>
          <w:bCs/>
          <w:sz w:val="24"/>
          <w:szCs w:val="24"/>
        </w:rPr>
        <w:t>konkurs</w:t>
      </w:r>
      <w:r w:rsidR="00947C68" w:rsidRPr="00AE5EBC">
        <w:rPr>
          <w:rFonts w:ascii="Times New Roman" w:hAnsi="Times New Roman" w:cs="Times New Roman"/>
          <w:sz w:val="24"/>
          <w:szCs w:val="24"/>
        </w:rPr>
        <w:t xml:space="preserve"> RPWP.07.01.02-IP.03-30-001/19</w:t>
      </w:r>
      <w:r w:rsidR="00947C68" w:rsidRPr="00AE5EBC">
        <w:rPr>
          <w:rFonts w:ascii="Times New Roman" w:hAnsi="Times New Roman" w:cs="Times New Roman"/>
          <w:bCs/>
          <w:sz w:val="24"/>
          <w:szCs w:val="24"/>
        </w:rPr>
        <w:t>.</w:t>
      </w:r>
    </w:p>
    <w:p w14:paraId="792D9A5B" w14:textId="77777777" w:rsidR="00947C68" w:rsidRPr="004A7B3E" w:rsidRDefault="00947C68" w:rsidP="00947C68">
      <w:pPr>
        <w:rPr>
          <w:rFonts w:ascii="Times New Roman" w:hAnsi="Times New Roman" w:cs="Times New Roman"/>
          <w:sz w:val="24"/>
          <w:szCs w:val="24"/>
        </w:rPr>
      </w:pPr>
    </w:p>
    <w:p w14:paraId="65878320"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2</w:t>
      </w:r>
    </w:p>
    <w:p w14:paraId="1B2C0922" w14:textId="0CBD5D39"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Obowiązki Wykonawcy przy realizacji projektu</w:t>
      </w:r>
    </w:p>
    <w:p w14:paraId="0367309A" w14:textId="34395F28" w:rsidR="00947C68" w:rsidRPr="00EA62BE" w:rsidRDefault="00EA62BE" w:rsidP="00080A84">
      <w:pPr>
        <w:spacing w:after="0" w:line="240" w:lineRule="auto"/>
        <w:ind w:firstLine="360"/>
        <w:rPr>
          <w:rFonts w:ascii="Times New Roman" w:hAnsi="Times New Roman" w:cs="Times New Roman"/>
          <w:b/>
          <w:bCs/>
          <w:sz w:val="24"/>
          <w:szCs w:val="24"/>
        </w:rPr>
      </w:pPr>
      <w:r w:rsidRPr="00EA62BE">
        <w:rPr>
          <w:rFonts w:ascii="Times New Roman" w:hAnsi="Times New Roman" w:cs="Times New Roman"/>
          <w:sz w:val="24"/>
          <w:szCs w:val="24"/>
        </w:rPr>
        <w:t>Na z</w:t>
      </w:r>
      <w:r w:rsidR="00947C68" w:rsidRPr="00EA62BE">
        <w:rPr>
          <w:rFonts w:ascii="Times New Roman" w:hAnsi="Times New Roman" w:cs="Times New Roman"/>
          <w:sz w:val="24"/>
          <w:szCs w:val="24"/>
        </w:rPr>
        <w:t>arządzanie projektem</w:t>
      </w:r>
      <w:r w:rsidRPr="00EA62BE">
        <w:rPr>
          <w:rFonts w:ascii="Times New Roman" w:hAnsi="Times New Roman" w:cs="Times New Roman"/>
          <w:sz w:val="24"/>
          <w:szCs w:val="24"/>
        </w:rPr>
        <w:t>,</w:t>
      </w:r>
      <w:r w:rsidR="00947C68" w:rsidRPr="00EA62BE">
        <w:rPr>
          <w:rFonts w:ascii="Times New Roman" w:hAnsi="Times New Roman" w:cs="Times New Roman"/>
          <w:sz w:val="24"/>
          <w:szCs w:val="24"/>
        </w:rPr>
        <w:t xml:space="preserve"> </w:t>
      </w:r>
      <w:r w:rsidRPr="00EA62BE">
        <w:rPr>
          <w:rFonts w:ascii="Times New Roman" w:hAnsi="Times New Roman" w:cs="Times New Roman"/>
          <w:sz w:val="24"/>
          <w:szCs w:val="24"/>
        </w:rPr>
        <w:t>o którym mowa</w:t>
      </w:r>
      <w:r w:rsidR="00F40E81" w:rsidRPr="00EA62BE">
        <w:rPr>
          <w:rFonts w:ascii="Times New Roman" w:hAnsi="Times New Roman" w:cs="Times New Roman"/>
          <w:sz w:val="24"/>
          <w:szCs w:val="24"/>
        </w:rPr>
        <w:t xml:space="preserve"> w § 1 </w:t>
      </w:r>
      <w:r w:rsidRPr="00EA62BE">
        <w:rPr>
          <w:rFonts w:ascii="Times New Roman" w:hAnsi="Times New Roman" w:cs="Times New Roman"/>
          <w:sz w:val="24"/>
          <w:szCs w:val="24"/>
        </w:rPr>
        <w:t>składa się</w:t>
      </w:r>
      <w:r w:rsidR="00947C68" w:rsidRPr="00EA62BE">
        <w:rPr>
          <w:rFonts w:ascii="Times New Roman" w:hAnsi="Times New Roman" w:cs="Times New Roman"/>
          <w:sz w:val="24"/>
          <w:szCs w:val="24"/>
        </w:rPr>
        <w:t>:</w:t>
      </w:r>
    </w:p>
    <w:p w14:paraId="03C64A77"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4A7B3E">
        <w:rPr>
          <w:rFonts w:ascii="Times New Roman" w:hAnsi="Times New Roman"/>
          <w:sz w:val="24"/>
          <w:szCs w:val="24"/>
        </w:rPr>
        <w:t>Koordynowani</w:t>
      </w:r>
      <w:r>
        <w:rPr>
          <w:rFonts w:ascii="Times New Roman" w:hAnsi="Times New Roman"/>
          <w:sz w:val="24"/>
          <w:szCs w:val="24"/>
        </w:rPr>
        <w:t>e</w:t>
      </w:r>
      <w:r w:rsidRPr="004A7B3E">
        <w:rPr>
          <w:rFonts w:ascii="Times New Roman" w:hAnsi="Times New Roman"/>
          <w:sz w:val="24"/>
          <w:szCs w:val="24"/>
        </w:rPr>
        <w:t xml:space="preserve"> projektu zgodnie z umową o dofinansowanie projektu, wnioskiem aplikacyjnym i przepisami unijnymi oraz wytycznymi</w:t>
      </w:r>
      <w:r>
        <w:rPr>
          <w:rFonts w:ascii="Times New Roman" w:hAnsi="Times New Roman"/>
          <w:sz w:val="24"/>
          <w:szCs w:val="24"/>
        </w:rPr>
        <w:t>.</w:t>
      </w:r>
    </w:p>
    <w:p w14:paraId="571B758E"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Współpraca z IOK oraz innymi instytucjami, w szczególności utrzymywanie stałych kontaktów z opiekunem projektu.</w:t>
      </w:r>
    </w:p>
    <w:p w14:paraId="2D8C0FD8"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Wyznaczenie minimum jednej osoby do realizacji zadań przewidzianych w niniejszej umowie.</w:t>
      </w:r>
    </w:p>
    <w:p w14:paraId="47330BE0"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 xml:space="preserve">Sporządzanie wniosków o płatność oraz dokumentów z nimi związanych wymaganych umową o dofinansowanie i wytycznymi w terminach określonych </w:t>
      </w:r>
      <w:r w:rsidRPr="00080A84">
        <w:rPr>
          <w:rFonts w:ascii="Times New Roman" w:hAnsi="Times New Roman"/>
          <w:sz w:val="24"/>
          <w:szCs w:val="24"/>
        </w:rPr>
        <w:br/>
        <w:t xml:space="preserve"> umowie o dofinansowanie na podstawie informacji i dokumentów przekazanych przez Zamawiającego.</w:t>
      </w:r>
    </w:p>
    <w:p w14:paraId="42ED80A7"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Dokonanie całkowitego rozliczenia finansowego i rzeczowego względem IOK.</w:t>
      </w:r>
    </w:p>
    <w:p w14:paraId="5DD081DA"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Sporządzanie wszelkich dokumentów, zestawień, wyjaśnień, etc., na żądanie Instytucji Zarządzającej i innych instytucji, o ile takie żądanie jest oparte o Wytyczne lub umowę o dofinansowanie.</w:t>
      </w:r>
    </w:p>
    <w:p w14:paraId="3BABB376"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Sporządzanie i aktualizowanie dokumentacji niezbędnej do realizacji projektu, wymaganej przez wytyczne i/lub umowę i/lub wniosek o dofinansowanie, w tym regulaminów, formularzy zgłoszeniowych.</w:t>
      </w:r>
    </w:p>
    <w:p w14:paraId="0073C51E"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lastRenderedPageBreak/>
        <w:t>Bieżący monitoringu postępu rzeczowego i finansowego projektu.</w:t>
      </w:r>
    </w:p>
    <w:p w14:paraId="5465B169"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Podejmowanie działań mających na celu wyeliminowanie wszelkich nieprawidłowości.</w:t>
      </w:r>
    </w:p>
    <w:p w14:paraId="1EAF1E79"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 xml:space="preserve">Prowadzenie dokumentacji projektowej w sposób uporządkowany i przejrzysty, ułatwiający realizację projektu poza dokumentacją księgową. </w:t>
      </w:r>
    </w:p>
    <w:p w14:paraId="3EE98AD4"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 xml:space="preserve">Kontrola wydatkowania środków, w tym prawo do zakwestionowania </w:t>
      </w:r>
      <w:r w:rsidR="001A58C9" w:rsidRPr="00080A84">
        <w:rPr>
          <w:rFonts w:ascii="Times New Roman" w:hAnsi="Times New Roman"/>
          <w:sz w:val="24"/>
          <w:szCs w:val="24"/>
        </w:rPr>
        <w:t>wydatków, jeżeli</w:t>
      </w:r>
      <w:r w:rsidRPr="00080A84">
        <w:rPr>
          <w:rFonts w:ascii="Times New Roman" w:hAnsi="Times New Roman"/>
          <w:sz w:val="24"/>
          <w:szCs w:val="24"/>
        </w:rPr>
        <w:t xml:space="preserve"> są one niezgodne z Projektem bądź wytycznymi.  </w:t>
      </w:r>
    </w:p>
    <w:p w14:paraId="67E1CBD5"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Przygotowanie projektu do kontroli, poza dokumentacją księgową, na podstawie listy dokumentów przesłanych wcześniej przez instytucje zarządzającą lub inne instytucje.</w:t>
      </w:r>
    </w:p>
    <w:p w14:paraId="78669E7D"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Udzielanie wyjaśnień w sprawie prowadzenia dokumentacji księgowej projektu przez wyznaczonego pracownika Wykonawcy – księgową.</w:t>
      </w:r>
    </w:p>
    <w:p w14:paraId="28A0511D"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Delegowanie minimum jednego pracownika na okres kontroli, celem składania przez niego wyjaśnień w zakresie kontrolowanego projektu.</w:t>
      </w:r>
    </w:p>
    <w:p w14:paraId="72FAE8E4"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Prowadzenie procesu kontroli aż do uzyskania zaleceń pokontrolnych.</w:t>
      </w:r>
    </w:p>
    <w:p w14:paraId="7DF89B51"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Przygotowanie rekomendacji dotyczących przygotowania odpowiedzi do zaleceń pokontrolnych.</w:t>
      </w:r>
    </w:p>
    <w:p w14:paraId="43760925"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Przygotowywanie wspólnie z Zamawiającym zmian do wniosku o dofinansowanie.</w:t>
      </w:r>
    </w:p>
    <w:p w14:paraId="4FAA6640"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Przygotowanie zapisów merytorycznych do procedur wyboru wykonawców.</w:t>
      </w:r>
    </w:p>
    <w:p w14:paraId="3E4826FC"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 xml:space="preserve">Sprawdzenie poprawności wyboru wykonawców pod kątem ich zgodności </w:t>
      </w:r>
      <w:r w:rsidRPr="00080A84">
        <w:rPr>
          <w:rFonts w:ascii="Times New Roman" w:hAnsi="Times New Roman"/>
          <w:sz w:val="24"/>
          <w:szCs w:val="24"/>
        </w:rPr>
        <w:br/>
        <w:t>z wytycznymi.</w:t>
      </w:r>
    </w:p>
    <w:p w14:paraId="48E9787B"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 xml:space="preserve">Przygotowanie dokumentacji potwierdzającej proces wyboru wykonawców zgodnie </w:t>
      </w:r>
      <w:r w:rsidRPr="00080A84">
        <w:rPr>
          <w:rFonts w:ascii="Times New Roman" w:hAnsi="Times New Roman"/>
          <w:sz w:val="24"/>
          <w:szCs w:val="24"/>
        </w:rPr>
        <w:br/>
        <w:t xml:space="preserve">wytycznymi oraz dokumentacji potwierdzającej prawidłowość realizacji zlecenie przez firmę podwykonawczą. </w:t>
      </w:r>
    </w:p>
    <w:p w14:paraId="42740E16"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sz w:val="24"/>
          <w:szCs w:val="24"/>
        </w:rPr>
        <w:t>Przygotowanie i prowadzenie dokumentacji dotyczącej personelu projektu, w tym sprawdzanie poprawności form zatrudnienia, przygotowanie wymaganych wytycznymi regulaminów, sprawdzanie poprawności dokumentowania czasu pracy.</w:t>
      </w:r>
    </w:p>
    <w:p w14:paraId="3DF345DB" w14:textId="77777777" w:rsid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bCs/>
          <w:sz w:val="24"/>
          <w:szCs w:val="24"/>
        </w:rPr>
        <w:t xml:space="preserve">Przekazanie </w:t>
      </w:r>
      <w:r w:rsidR="001A58C9" w:rsidRPr="00080A84">
        <w:rPr>
          <w:rFonts w:ascii="Times New Roman" w:hAnsi="Times New Roman"/>
          <w:bCs/>
          <w:sz w:val="24"/>
          <w:szCs w:val="24"/>
        </w:rPr>
        <w:t>wskazówek, co</w:t>
      </w:r>
      <w:r w:rsidRPr="00080A84">
        <w:rPr>
          <w:rFonts w:ascii="Times New Roman" w:hAnsi="Times New Roman"/>
          <w:bCs/>
          <w:sz w:val="24"/>
          <w:szCs w:val="24"/>
        </w:rPr>
        <w:t xml:space="preserve"> do promocji projektu zgodnie z planem komunikacji oraz wytycznymi dot. oznakowania projektów.</w:t>
      </w:r>
    </w:p>
    <w:p w14:paraId="03A80A6C" w14:textId="38CBBB20" w:rsidR="00BD7C92" w:rsidRPr="00080A84" w:rsidRDefault="00BD7C92" w:rsidP="00080A84">
      <w:pPr>
        <w:pStyle w:val="Bezodstpw"/>
        <w:widowControl w:val="0"/>
        <w:numPr>
          <w:ilvl w:val="0"/>
          <w:numId w:val="44"/>
        </w:numPr>
        <w:suppressAutoHyphens/>
        <w:autoSpaceDN w:val="0"/>
        <w:jc w:val="both"/>
        <w:textAlignment w:val="baseline"/>
        <w:rPr>
          <w:rFonts w:ascii="Times New Roman" w:hAnsi="Times New Roman"/>
          <w:sz w:val="24"/>
          <w:szCs w:val="24"/>
        </w:rPr>
      </w:pPr>
      <w:r w:rsidRPr="00080A84">
        <w:rPr>
          <w:rFonts w:ascii="Times New Roman" w:hAnsi="Times New Roman"/>
          <w:color w:val="000000"/>
          <w:sz w:val="24"/>
          <w:szCs w:val="24"/>
        </w:rPr>
        <w:t>Przekazanie Zamawiającemu kompletu dokumentacji związanej z realizacją projektu po końcowym rozliczeniu projektu.</w:t>
      </w:r>
    </w:p>
    <w:p w14:paraId="474F4A84" w14:textId="77777777" w:rsidR="00947C68" w:rsidRPr="004A7B3E" w:rsidRDefault="00947C68" w:rsidP="00947C68">
      <w:pPr>
        <w:rPr>
          <w:rFonts w:ascii="Times New Roman" w:hAnsi="Times New Roman" w:cs="Times New Roman"/>
          <w:sz w:val="24"/>
          <w:szCs w:val="24"/>
        </w:rPr>
      </w:pPr>
    </w:p>
    <w:p w14:paraId="47EA9301"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3</w:t>
      </w:r>
    </w:p>
    <w:p w14:paraId="005FFF79" w14:textId="2AC0F07C"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Obowiązki Zamawiającego</w:t>
      </w:r>
    </w:p>
    <w:p w14:paraId="180444E5" w14:textId="35125644" w:rsidR="00EA62BE" w:rsidRPr="00DD545D" w:rsidRDefault="00EA62BE" w:rsidP="00DD545D">
      <w:pPr>
        <w:spacing w:after="0" w:line="240" w:lineRule="auto"/>
        <w:ind w:left="284"/>
        <w:jc w:val="both"/>
        <w:rPr>
          <w:rFonts w:ascii="Times New Roman" w:hAnsi="Times New Roman" w:cs="Times New Roman"/>
          <w:sz w:val="24"/>
          <w:szCs w:val="24"/>
        </w:rPr>
      </w:pPr>
      <w:r w:rsidRPr="00DD545D">
        <w:rPr>
          <w:rFonts w:ascii="Times New Roman" w:hAnsi="Times New Roman" w:cs="Times New Roman"/>
          <w:sz w:val="24"/>
          <w:szCs w:val="24"/>
        </w:rPr>
        <w:t>Do obowiązków Zamawiającego należy:</w:t>
      </w:r>
    </w:p>
    <w:p w14:paraId="48CEF2C8" w14:textId="77777777" w:rsidR="00EA62BE" w:rsidRDefault="00947C68" w:rsidP="00DD545D">
      <w:pPr>
        <w:pStyle w:val="Akapitzlist"/>
        <w:numPr>
          <w:ilvl w:val="0"/>
          <w:numId w:val="43"/>
        </w:numPr>
        <w:spacing w:after="0" w:line="240" w:lineRule="auto"/>
        <w:ind w:left="709"/>
        <w:jc w:val="both"/>
        <w:rPr>
          <w:rFonts w:ascii="Times New Roman" w:hAnsi="Times New Roman" w:cs="Times New Roman"/>
          <w:sz w:val="24"/>
          <w:szCs w:val="24"/>
        </w:rPr>
      </w:pPr>
      <w:r w:rsidRPr="00EA62BE">
        <w:rPr>
          <w:rFonts w:ascii="Times New Roman" w:hAnsi="Times New Roman" w:cs="Times New Roman"/>
          <w:sz w:val="24"/>
          <w:szCs w:val="24"/>
        </w:rPr>
        <w:t>Wyznaczeni</w:t>
      </w:r>
      <w:r w:rsidR="00BD7C92" w:rsidRPr="00EA62BE">
        <w:rPr>
          <w:rFonts w:ascii="Times New Roman" w:hAnsi="Times New Roman" w:cs="Times New Roman"/>
          <w:sz w:val="24"/>
          <w:szCs w:val="24"/>
        </w:rPr>
        <w:t>e</w:t>
      </w:r>
      <w:r w:rsidRPr="00EA62BE">
        <w:rPr>
          <w:rFonts w:ascii="Times New Roman" w:hAnsi="Times New Roman" w:cs="Times New Roman"/>
          <w:sz w:val="24"/>
          <w:szCs w:val="24"/>
        </w:rPr>
        <w:t xml:space="preserve"> osoby odpowiedzialnej za udzielanie Wykonawcy wymaganych przez niego informacji i dokumentów.</w:t>
      </w:r>
    </w:p>
    <w:p w14:paraId="21CF9C8A" w14:textId="77777777" w:rsidR="00080A84" w:rsidRDefault="00947C68" w:rsidP="00DD545D">
      <w:pPr>
        <w:pStyle w:val="Akapitzlist"/>
        <w:numPr>
          <w:ilvl w:val="0"/>
          <w:numId w:val="43"/>
        </w:numPr>
        <w:spacing w:after="0" w:line="240" w:lineRule="auto"/>
        <w:ind w:left="709"/>
        <w:jc w:val="both"/>
        <w:rPr>
          <w:rFonts w:ascii="Times New Roman" w:hAnsi="Times New Roman" w:cs="Times New Roman"/>
          <w:sz w:val="24"/>
          <w:szCs w:val="24"/>
        </w:rPr>
      </w:pPr>
      <w:r w:rsidRPr="00080A84">
        <w:rPr>
          <w:rFonts w:ascii="Times New Roman" w:hAnsi="Times New Roman" w:cs="Times New Roman"/>
          <w:sz w:val="24"/>
          <w:szCs w:val="24"/>
        </w:rPr>
        <w:t>Przeprowadzenie rekrutacji uczestników projektu zgodnie z zalecen</w:t>
      </w:r>
      <w:r w:rsidR="00343BB3" w:rsidRPr="00080A84">
        <w:rPr>
          <w:rFonts w:ascii="Times New Roman" w:hAnsi="Times New Roman" w:cs="Times New Roman"/>
          <w:sz w:val="24"/>
          <w:szCs w:val="24"/>
        </w:rPr>
        <w:t>iami Wykonawcy – jeżeli dotyczy.</w:t>
      </w:r>
    </w:p>
    <w:p w14:paraId="14D08EDC" w14:textId="292B3ED9" w:rsidR="00080A84" w:rsidRDefault="00947C68" w:rsidP="00DD545D">
      <w:pPr>
        <w:pStyle w:val="Akapitzlist"/>
        <w:numPr>
          <w:ilvl w:val="0"/>
          <w:numId w:val="43"/>
        </w:numPr>
        <w:spacing w:after="0" w:line="240" w:lineRule="auto"/>
        <w:ind w:left="709"/>
        <w:jc w:val="both"/>
        <w:rPr>
          <w:rFonts w:ascii="Times New Roman" w:hAnsi="Times New Roman" w:cs="Times New Roman"/>
          <w:sz w:val="24"/>
          <w:szCs w:val="24"/>
        </w:rPr>
      </w:pPr>
      <w:r w:rsidRPr="00080A84">
        <w:rPr>
          <w:rFonts w:ascii="Times New Roman" w:hAnsi="Times New Roman" w:cs="Times New Roman"/>
          <w:sz w:val="24"/>
          <w:szCs w:val="24"/>
        </w:rPr>
        <w:t>Stosowani</w:t>
      </w:r>
      <w:r w:rsidR="00DD545D">
        <w:rPr>
          <w:rFonts w:ascii="Times New Roman" w:hAnsi="Times New Roman" w:cs="Times New Roman"/>
          <w:sz w:val="24"/>
          <w:szCs w:val="24"/>
        </w:rPr>
        <w:t>e</w:t>
      </w:r>
      <w:r w:rsidRPr="00080A84">
        <w:rPr>
          <w:rFonts w:ascii="Times New Roman" w:hAnsi="Times New Roman" w:cs="Times New Roman"/>
          <w:sz w:val="24"/>
          <w:szCs w:val="24"/>
        </w:rPr>
        <w:t xml:space="preserve"> aktualnych wzorów dokumentów dostarczonych przez Wykonawcę oraz stosowania się do zaleceń Wykonawcy w zakresie dotyczącym realizacji projektu.</w:t>
      </w:r>
    </w:p>
    <w:p w14:paraId="554C12E9" w14:textId="0434F25F" w:rsidR="00080A84" w:rsidRDefault="00947C68" w:rsidP="00DD545D">
      <w:pPr>
        <w:pStyle w:val="Akapitzlist"/>
        <w:numPr>
          <w:ilvl w:val="0"/>
          <w:numId w:val="43"/>
        </w:numPr>
        <w:spacing w:after="0" w:line="240" w:lineRule="auto"/>
        <w:ind w:left="709"/>
        <w:jc w:val="both"/>
        <w:rPr>
          <w:rFonts w:ascii="Times New Roman" w:hAnsi="Times New Roman" w:cs="Times New Roman"/>
          <w:sz w:val="24"/>
          <w:szCs w:val="24"/>
        </w:rPr>
      </w:pPr>
      <w:r w:rsidRPr="00080A84">
        <w:rPr>
          <w:rFonts w:ascii="Times New Roman" w:hAnsi="Times New Roman" w:cs="Times New Roman"/>
          <w:sz w:val="24"/>
          <w:szCs w:val="24"/>
        </w:rPr>
        <w:t>Prawidłowe księgowani</w:t>
      </w:r>
      <w:r w:rsidR="00DD545D">
        <w:rPr>
          <w:rFonts w:ascii="Times New Roman" w:hAnsi="Times New Roman" w:cs="Times New Roman"/>
          <w:sz w:val="24"/>
          <w:szCs w:val="24"/>
        </w:rPr>
        <w:t>e</w:t>
      </w:r>
      <w:r w:rsidRPr="00080A84">
        <w:rPr>
          <w:rFonts w:ascii="Times New Roman" w:hAnsi="Times New Roman" w:cs="Times New Roman"/>
          <w:sz w:val="24"/>
          <w:szCs w:val="24"/>
        </w:rPr>
        <w:t xml:space="preserve"> dokumentów dotyczących projektu </w:t>
      </w:r>
      <w:r w:rsidR="001A58C9" w:rsidRPr="00080A84">
        <w:rPr>
          <w:rFonts w:ascii="Times New Roman" w:hAnsi="Times New Roman" w:cs="Times New Roman"/>
          <w:sz w:val="24"/>
          <w:szCs w:val="24"/>
        </w:rPr>
        <w:t xml:space="preserve">zgodnie </w:t>
      </w:r>
      <w:r w:rsidR="006F3EEB">
        <w:rPr>
          <w:rFonts w:ascii="Times New Roman" w:hAnsi="Times New Roman" w:cs="Times New Roman"/>
          <w:sz w:val="24"/>
          <w:szCs w:val="24"/>
        </w:rPr>
        <w:br/>
      </w:r>
      <w:r w:rsidR="001A58C9" w:rsidRPr="00080A84">
        <w:rPr>
          <w:rFonts w:ascii="Times New Roman" w:hAnsi="Times New Roman" w:cs="Times New Roman"/>
          <w:sz w:val="24"/>
          <w:szCs w:val="24"/>
        </w:rPr>
        <w:t>z</w:t>
      </w:r>
      <w:r w:rsidRPr="00080A84">
        <w:rPr>
          <w:rFonts w:ascii="Times New Roman" w:hAnsi="Times New Roman" w:cs="Times New Roman"/>
          <w:sz w:val="24"/>
          <w:szCs w:val="24"/>
        </w:rPr>
        <w:t xml:space="preserve"> wytycznymi i innymi przepisami prawa.</w:t>
      </w:r>
    </w:p>
    <w:p w14:paraId="67E8F200" w14:textId="66D9A342" w:rsidR="00080A84" w:rsidRDefault="00947C68" w:rsidP="00DD545D">
      <w:pPr>
        <w:pStyle w:val="Akapitzlist"/>
        <w:numPr>
          <w:ilvl w:val="0"/>
          <w:numId w:val="43"/>
        </w:numPr>
        <w:spacing w:after="0" w:line="240" w:lineRule="auto"/>
        <w:ind w:left="709"/>
        <w:jc w:val="both"/>
        <w:rPr>
          <w:rFonts w:ascii="Times New Roman" w:hAnsi="Times New Roman" w:cs="Times New Roman"/>
          <w:sz w:val="24"/>
          <w:szCs w:val="24"/>
        </w:rPr>
      </w:pPr>
      <w:r w:rsidRPr="00080A84">
        <w:rPr>
          <w:rFonts w:ascii="Times New Roman" w:hAnsi="Times New Roman" w:cs="Times New Roman"/>
          <w:sz w:val="24"/>
          <w:szCs w:val="24"/>
        </w:rPr>
        <w:t>Opisywani</w:t>
      </w:r>
      <w:r w:rsidR="00DD545D">
        <w:rPr>
          <w:rFonts w:ascii="Times New Roman" w:hAnsi="Times New Roman" w:cs="Times New Roman"/>
          <w:sz w:val="24"/>
          <w:szCs w:val="24"/>
        </w:rPr>
        <w:t>e</w:t>
      </w:r>
      <w:r w:rsidRPr="00080A84">
        <w:rPr>
          <w:rFonts w:ascii="Times New Roman" w:hAnsi="Times New Roman" w:cs="Times New Roman"/>
          <w:sz w:val="24"/>
          <w:szCs w:val="24"/>
        </w:rPr>
        <w:t xml:space="preserve"> dokumentów księgowych i/lub innych dokumentów ksi</w:t>
      </w:r>
      <w:r w:rsidR="00343BB3" w:rsidRPr="00080A84">
        <w:rPr>
          <w:rFonts w:ascii="Times New Roman" w:hAnsi="Times New Roman" w:cs="Times New Roman"/>
          <w:sz w:val="24"/>
          <w:szCs w:val="24"/>
        </w:rPr>
        <w:t xml:space="preserve">ęgowych </w:t>
      </w:r>
      <w:r w:rsidR="006F3EEB">
        <w:rPr>
          <w:rFonts w:ascii="Times New Roman" w:hAnsi="Times New Roman" w:cs="Times New Roman"/>
          <w:sz w:val="24"/>
          <w:szCs w:val="24"/>
        </w:rPr>
        <w:br/>
      </w:r>
      <w:r w:rsidR="00343BB3" w:rsidRPr="00080A84">
        <w:rPr>
          <w:rFonts w:ascii="Times New Roman" w:hAnsi="Times New Roman" w:cs="Times New Roman"/>
          <w:sz w:val="24"/>
          <w:szCs w:val="24"/>
        </w:rPr>
        <w:t>w sposób czytelny i nie</w:t>
      </w:r>
      <w:r w:rsidRPr="00080A84">
        <w:rPr>
          <w:rFonts w:ascii="Times New Roman" w:hAnsi="Times New Roman" w:cs="Times New Roman"/>
          <w:sz w:val="24"/>
          <w:szCs w:val="24"/>
        </w:rPr>
        <w:t>budzący wątpliwości zgodnie z wzorami dostarczonymi przez Wykonawcę.</w:t>
      </w:r>
    </w:p>
    <w:p w14:paraId="325EAC11" w14:textId="499D9760" w:rsidR="00343BB3" w:rsidRDefault="00947C68" w:rsidP="00DD545D">
      <w:pPr>
        <w:pStyle w:val="Akapitzlist"/>
        <w:numPr>
          <w:ilvl w:val="0"/>
          <w:numId w:val="43"/>
        </w:numPr>
        <w:spacing w:after="0" w:line="240" w:lineRule="auto"/>
        <w:ind w:left="709"/>
        <w:jc w:val="both"/>
        <w:rPr>
          <w:rFonts w:ascii="Times New Roman" w:hAnsi="Times New Roman" w:cs="Times New Roman"/>
          <w:sz w:val="24"/>
          <w:szCs w:val="24"/>
        </w:rPr>
      </w:pPr>
      <w:r w:rsidRPr="00080A84">
        <w:rPr>
          <w:rFonts w:ascii="Times New Roman" w:hAnsi="Times New Roman" w:cs="Times New Roman"/>
          <w:sz w:val="24"/>
          <w:szCs w:val="24"/>
        </w:rPr>
        <w:t xml:space="preserve">Przekazanie wyraźnych kserokopii dokumentów kosztowych wraz z opisami </w:t>
      </w:r>
      <w:r w:rsidR="006F3EEB">
        <w:rPr>
          <w:rFonts w:ascii="Times New Roman" w:hAnsi="Times New Roman" w:cs="Times New Roman"/>
          <w:sz w:val="24"/>
          <w:szCs w:val="24"/>
        </w:rPr>
        <w:br/>
      </w:r>
      <w:r w:rsidRPr="00080A84">
        <w:rPr>
          <w:rFonts w:ascii="Times New Roman" w:hAnsi="Times New Roman" w:cs="Times New Roman"/>
          <w:sz w:val="24"/>
          <w:szCs w:val="24"/>
        </w:rPr>
        <w:t xml:space="preserve">i </w:t>
      </w:r>
      <w:r w:rsidR="001A58C9" w:rsidRPr="00080A84">
        <w:rPr>
          <w:rFonts w:ascii="Times New Roman" w:hAnsi="Times New Roman" w:cs="Times New Roman"/>
          <w:sz w:val="24"/>
          <w:szCs w:val="24"/>
        </w:rPr>
        <w:t>dekretami potwierdzających</w:t>
      </w:r>
      <w:r w:rsidRPr="00080A84">
        <w:rPr>
          <w:rFonts w:ascii="Times New Roman" w:hAnsi="Times New Roman" w:cs="Times New Roman"/>
          <w:sz w:val="24"/>
          <w:szCs w:val="24"/>
        </w:rPr>
        <w:t xml:space="preserve"> poniesienie wydatków kwalifikowanych na koniec danego miesiąca, nie później jednak niż do </w:t>
      </w:r>
      <w:r w:rsidR="00496242" w:rsidRPr="0054116D">
        <w:rPr>
          <w:rFonts w:ascii="Times New Roman" w:hAnsi="Times New Roman" w:cs="Times New Roman"/>
          <w:sz w:val="24"/>
          <w:szCs w:val="24"/>
        </w:rPr>
        <w:t>10</w:t>
      </w:r>
      <w:r w:rsidRPr="00080A84">
        <w:rPr>
          <w:rFonts w:ascii="Times New Roman" w:hAnsi="Times New Roman" w:cs="Times New Roman"/>
          <w:sz w:val="24"/>
          <w:szCs w:val="24"/>
        </w:rPr>
        <w:t xml:space="preserve"> dnia następnego miesiąca.</w:t>
      </w:r>
    </w:p>
    <w:p w14:paraId="03FBA853" w14:textId="77777777" w:rsidR="006F3EEB" w:rsidRPr="006F3EEB" w:rsidRDefault="006F3EEB" w:rsidP="006F3EEB">
      <w:pPr>
        <w:pStyle w:val="Akapitzlist"/>
        <w:spacing w:after="0" w:line="240" w:lineRule="auto"/>
        <w:ind w:left="1287"/>
        <w:jc w:val="both"/>
        <w:rPr>
          <w:rFonts w:ascii="Times New Roman" w:hAnsi="Times New Roman" w:cs="Times New Roman"/>
          <w:sz w:val="24"/>
          <w:szCs w:val="24"/>
        </w:rPr>
      </w:pPr>
    </w:p>
    <w:p w14:paraId="712CB01D" w14:textId="77777777" w:rsidR="00DD545D" w:rsidRDefault="00DD545D" w:rsidP="00AE5EBC">
      <w:pPr>
        <w:spacing w:after="0"/>
        <w:jc w:val="center"/>
        <w:rPr>
          <w:rFonts w:ascii="Times New Roman" w:hAnsi="Times New Roman" w:cs="Times New Roman"/>
          <w:b/>
          <w:sz w:val="24"/>
          <w:szCs w:val="24"/>
        </w:rPr>
      </w:pPr>
    </w:p>
    <w:p w14:paraId="7A2BA458"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lastRenderedPageBreak/>
        <w:t>§ 4</w:t>
      </w:r>
    </w:p>
    <w:p w14:paraId="55F7CA5A" w14:textId="098EF2F8"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Upoważnienia</w:t>
      </w:r>
    </w:p>
    <w:p w14:paraId="1E1AAFD8" w14:textId="7D0F3126" w:rsidR="00947C68" w:rsidRPr="004A7B3E" w:rsidRDefault="00947C68" w:rsidP="00947C68">
      <w:pPr>
        <w:numPr>
          <w:ilvl w:val="0"/>
          <w:numId w:val="17"/>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Zamawiający upoważnia Wykonawcę do złożenia przez niego wniosków o płatnoś</w:t>
      </w:r>
      <w:r w:rsidR="00343BB3">
        <w:rPr>
          <w:rFonts w:ascii="Times New Roman" w:hAnsi="Times New Roman" w:cs="Times New Roman"/>
          <w:sz w:val="24"/>
          <w:szCs w:val="24"/>
        </w:rPr>
        <w:t>ć na platformie w jego imieniu.</w:t>
      </w:r>
    </w:p>
    <w:p w14:paraId="00D8C073" w14:textId="2E4182C5" w:rsidR="00947C68" w:rsidRPr="004A7B3E" w:rsidRDefault="00947C68" w:rsidP="00947C68">
      <w:pPr>
        <w:numPr>
          <w:ilvl w:val="0"/>
          <w:numId w:val="17"/>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Zamawiający upoważnia Wykonawcę do wprowadzania zmian we wniosku o płatność i załącznik</w:t>
      </w:r>
      <w:r w:rsidR="00343BB3">
        <w:rPr>
          <w:rFonts w:ascii="Times New Roman" w:hAnsi="Times New Roman" w:cs="Times New Roman"/>
          <w:sz w:val="24"/>
          <w:szCs w:val="24"/>
        </w:rPr>
        <w:t>ach wymaganych przez instytucję.</w:t>
      </w:r>
    </w:p>
    <w:p w14:paraId="165B9A20" w14:textId="77777777" w:rsidR="00947C68" w:rsidRPr="004A7B3E" w:rsidRDefault="00947C68" w:rsidP="00947C68">
      <w:pPr>
        <w:numPr>
          <w:ilvl w:val="0"/>
          <w:numId w:val="17"/>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Wykonawca nie posiada uprawnień do podejmowania we własnym zakresie</w:t>
      </w:r>
      <w:r w:rsidRPr="004A7B3E">
        <w:rPr>
          <w:rFonts w:ascii="Times New Roman" w:hAnsi="Times New Roman" w:cs="Times New Roman"/>
          <w:color w:val="FF0000"/>
          <w:sz w:val="24"/>
          <w:szCs w:val="24"/>
        </w:rPr>
        <w:t xml:space="preserve"> </w:t>
      </w:r>
      <w:r w:rsidRPr="004A7B3E">
        <w:rPr>
          <w:rFonts w:ascii="Times New Roman" w:hAnsi="Times New Roman" w:cs="Times New Roman"/>
          <w:sz w:val="24"/>
          <w:szCs w:val="24"/>
        </w:rPr>
        <w:t>decyzji, które skutkowałyby zmianą zakresu lub zmianą kosztów Projektu.</w:t>
      </w:r>
    </w:p>
    <w:p w14:paraId="21228A3F" w14:textId="77777777" w:rsidR="00947C68" w:rsidRPr="004A7B3E" w:rsidRDefault="00947C68" w:rsidP="00AE5EBC">
      <w:pPr>
        <w:rPr>
          <w:rFonts w:ascii="Times New Roman" w:hAnsi="Times New Roman" w:cs="Times New Roman"/>
          <w:sz w:val="24"/>
          <w:szCs w:val="24"/>
        </w:rPr>
      </w:pPr>
    </w:p>
    <w:p w14:paraId="451E52E0"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5</w:t>
      </w:r>
    </w:p>
    <w:p w14:paraId="34DE88A3" w14:textId="5560C0FD"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Odpowiedzialność Wykonawcy w trakcie realizacji projektu</w:t>
      </w:r>
    </w:p>
    <w:p w14:paraId="582C9547" w14:textId="22427C69" w:rsidR="00947C68" w:rsidRPr="004A7B3E" w:rsidRDefault="00947C68" w:rsidP="00AE5EBC">
      <w:pPr>
        <w:pStyle w:val="Akapitzlist"/>
        <w:numPr>
          <w:ilvl w:val="0"/>
          <w:numId w:val="18"/>
        </w:numPr>
        <w:spacing w:after="0" w:line="240" w:lineRule="auto"/>
        <w:jc w:val="both"/>
        <w:rPr>
          <w:rFonts w:ascii="Times New Roman" w:hAnsi="Times New Roman" w:cs="Times New Roman"/>
          <w:bCs/>
          <w:sz w:val="24"/>
          <w:szCs w:val="24"/>
        </w:rPr>
      </w:pPr>
      <w:r w:rsidRPr="004A7B3E">
        <w:rPr>
          <w:rFonts w:ascii="Times New Roman" w:hAnsi="Times New Roman" w:cs="Times New Roman"/>
          <w:bCs/>
          <w:sz w:val="24"/>
          <w:szCs w:val="24"/>
        </w:rPr>
        <w:t>Wykonawca oświadcza, że posiada stosowne kwalifikacje oraz doświadczenie zawodowe, zapewniające świadczenie usług objętych umową na najwyższym poziomie, w sposób staranny i sumienny, według standardów i norm w tym zakresie stosowanych</w:t>
      </w:r>
      <w:r w:rsidR="00343BB3">
        <w:rPr>
          <w:rFonts w:ascii="Times New Roman" w:hAnsi="Times New Roman" w:cs="Times New Roman"/>
          <w:bCs/>
          <w:sz w:val="24"/>
          <w:szCs w:val="24"/>
        </w:rPr>
        <w:t>.</w:t>
      </w:r>
    </w:p>
    <w:p w14:paraId="4167AA3F" w14:textId="2F86B3D8" w:rsidR="00947C68" w:rsidRPr="004A7B3E" w:rsidRDefault="00947C68" w:rsidP="00AE5EBC">
      <w:pPr>
        <w:pStyle w:val="Akapitzlist"/>
        <w:numPr>
          <w:ilvl w:val="0"/>
          <w:numId w:val="18"/>
        </w:numPr>
        <w:spacing w:after="0" w:line="240" w:lineRule="auto"/>
        <w:jc w:val="both"/>
        <w:rPr>
          <w:rFonts w:ascii="Times New Roman" w:hAnsi="Times New Roman" w:cs="Times New Roman"/>
          <w:bCs/>
          <w:sz w:val="24"/>
          <w:szCs w:val="24"/>
        </w:rPr>
      </w:pPr>
      <w:r w:rsidRPr="004A7B3E">
        <w:rPr>
          <w:rFonts w:ascii="Times New Roman" w:hAnsi="Times New Roman" w:cs="Times New Roman"/>
          <w:bCs/>
          <w:sz w:val="24"/>
          <w:szCs w:val="24"/>
        </w:rPr>
        <w:t>Wykonawca oświadcza, iż posiada doświadczenie w zakresie realizacji projektów finansowanych ze źródeł publicznych</w:t>
      </w:r>
      <w:r w:rsidR="00343BB3">
        <w:rPr>
          <w:rFonts w:ascii="Times New Roman" w:hAnsi="Times New Roman" w:cs="Times New Roman"/>
          <w:bCs/>
          <w:sz w:val="24"/>
          <w:szCs w:val="24"/>
        </w:rPr>
        <w:t>.</w:t>
      </w:r>
    </w:p>
    <w:p w14:paraId="40FB0A7A" w14:textId="14520947" w:rsidR="00947C68" w:rsidRPr="004A7B3E" w:rsidRDefault="00947C68" w:rsidP="00AE5EBC">
      <w:pPr>
        <w:pStyle w:val="Akapitzlist"/>
        <w:numPr>
          <w:ilvl w:val="0"/>
          <w:numId w:val="18"/>
        </w:numPr>
        <w:spacing w:after="0" w:line="240" w:lineRule="auto"/>
        <w:jc w:val="both"/>
        <w:rPr>
          <w:rFonts w:ascii="Times New Roman" w:hAnsi="Times New Roman" w:cs="Times New Roman"/>
          <w:bCs/>
          <w:sz w:val="24"/>
          <w:szCs w:val="24"/>
        </w:rPr>
      </w:pPr>
      <w:r w:rsidRPr="004A7B3E">
        <w:rPr>
          <w:rFonts w:ascii="Times New Roman" w:hAnsi="Times New Roman" w:cs="Times New Roman"/>
          <w:bCs/>
          <w:sz w:val="24"/>
          <w:szCs w:val="24"/>
        </w:rPr>
        <w:t>Wykonawca ponosi odpowiedzialność finansową za świadome błędy popełnione</w:t>
      </w:r>
      <w:r w:rsidR="00343BB3">
        <w:rPr>
          <w:rFonts w:ascii="Times New Roman" w:hAnsi="Times New Roman" w:cs="Times New Roman"/>
          <w:bCs/>
          <w:sz w:val="24"/>
          <w:szCs w:val="24"/>
        </w:rPr>
        <w:t xml:space="preserve"> </w:t>
      </w:r>
      <w:r w:rsidRPr="004A7B3E">
        <w:rPr>
          <w:rFonts w:ascii="Times New Roman" w:hAnsi="Times New Roman" w:cs="Times New Roman"/>
          <w:bCs/>
          <w:sz w:val="24"/>
          <w:szCs w:val="24"/>
        </w:rPr>
        <w:t>przez niego w okresie realizacji niniejszej umowy</w:t>
      </w:r>
      <w:r w:rsidR="00343BB3">
        <w:rPr>
          <w:rFonts w:ascii="Times New Roman" w:hAnsi="Times New Roman" w:cs="Times New Roman"/>
          <w:bCs/>
          <w:sz w:val="24"/>
          <w:szCs w:val="24"/>
        </w:rPr>
        <w:t>.</w:t>
      </w:r>
    </w:p>
    <w:p w14:paraId="79CDD11E" w14:textId="2A3AA809" w:rsidR="00947C68" w:rsidRPr="004A7B3E" w:rsidRDefault="00947C68" w:rsidP="00AE5EBC">
      <w:pPr>
        <w:pStyle w:val="Akapitzlist"/>
        <w:numPr>
          <w:ilvl w:val="0"/>
          <w:numId w:val="18"/>
        </w:numPr>
        <w:spacing w:after="0" w:line="240" w:lineRule="auto"/>
        <w:jc w:val="both"/>
        <w:rPr>
          <w:rFonts w:ascii="Times New Roman" w:hAnsi="Times New Roman" w:cs="Times New Roman"/>
          <w:bCs/>
          <w:sz w:val="24"/>
          <w:szCs w:val="24"/>
        </w:rPr>
      </w:pPr>
      <w:r w:rsidRPr="004A7B3E">
        <w:rPr>
          <w:rFonts w:ascii="Times New Roman" w:hAnsi="Times New Roman" w:cs="Times New Roman"/>
          <w:bCs/>
          <w:sz w:val="24"/>
          <w:szCs w:val="24"/>
        </w:rPr>
        <w:t>Odpowiedzialność jest ograniczona do błędów popełnionych przez Wykonawcę skutkujących uznaniem części lub całości wydatkowanych środków za niekwalifikowane</w:t>
      </w:r>
      <w:r w:rsidR="00343BB3">
        <w:rPr>
          <w:rFonts w:ascii="Times New Roman" w:hAnsi="Times New Roman" w:cs="Times New Roman"/>
          <w:bCs/>
          <w:sz w:val="24"/>
          <w:szCs w:val="24"/>
        </w:rPr>
        <w:t>.</w:t>
      </w:r>
    </w:p>
    <w:p w14:paraId="67DC7431" w14:textId="33939970" w:rsidR="00947C68" w:rsidRPr="004A7B3E" w:rsidRDefault="00947C68" w:rsidP="00AE5EBC">
      <w:pPr>
        <w:pStyle w:val="Akapitzlist"/>
        <w:numPr>
          <w:ilvl w:val="0"/>
          <w:numId w:val="18"/>
        </w:numPr>
        <w:spacing w:after="0" w:line="240" w:lineRule="auto"/>
        <w:jc w:val="both"/>
        <w:rPr>
          <w:rFonts w:ascii="Times New Roman" w:hAnsi="Times New Roman" w:cs="Times New Roman"/>
          <w:bCs/>
          <w:sz w:val="24"/>
          <w:szCs w:val="24"/>
        </w:rPr>
      </w:pPr>
      <w:r w:rsidRPr="004A7B3E">
        <w:rPr>
          <w:rFonts w:ascii="Times New Roman" w:hAnsi="Times New Roman" w:cs="Times New Roman"/>
          <w:bCs/>
          <w:sz w:val="24"/>
          <w:szCs w:val="24"/>
        </w:rPr>
        <w:t xml:space="preserve">Odpowiedzialność Wykonawcy jest ograniczona tylko i wyłącznie do środków </w:t>
      </w:r>
      <w:r w:rsidR="001A58C9" w:rsidRPr="004A7B3E">
        <w:rPr>
          <w:rFonts w:ascii="Times New Roman" w:hAnsi="Times New Roman" w:cs="Times New Roman"/>
          <w:bCs/>
          <w:sz w:val="24"/>
          <w:szCs w:val="24"/>
        </w:rPr>
        <w:t>niekwalifikowanych</w:t>
      </w:r>
      <w:r w:rsidRPr="004A7B3E">
        <w:rPr>
          <w:rFonts w:ascii="Times New Roman" w:hAnsi="Times New Roman" w:cs="Times New Roman"/>
          <w:bCs/>
          <w:sz w:val="24"/>
          <w:szCs w:val="24"/>
        </w:rPr>
        <w:t xml:space="preserve"> powstałych w wyniku realizacji czynności określonych </w:t>
      </w:r>
      <w:r w:rsidR="001A58C9" w:rsidRPr="004A7B3E">
        <w:rPr>
          <w:rFonts w:ascii="Times New Roman" w:hAnsi="Times New Roman" w:cs="Times New Roman"/>
          <w:bCs/>
          <w:sz w:val="24"/>
          <w:szCs w:val="24"/>
        </w:rPr>
        <w:t>w § 2 niniejszej</w:t>
      </w:r>
      <w:r w:rsidRPr="004A7B3E">
        <w:rPr>
          <w:rFonts w:ascii="Times New Roman" w:hAnsi="Times New Roman" w:cs="Times New Roman"/>
          <w:bCs/>
          <w:sz w:val="24"/>
          <w:szCs w:val="24"/>
        </w:rPr>
        <w:t xml:space="preserve"> </w:t>
      </w:r>
      <w:r w:rsidR="001A58C9" w:rsidRPr="004A7B3E">
        <w:rPr>
          <w:rFonts w:ascii="Times New Roman" w:hAnsi="Times New Roman" w:cs="Times New Roman"/>
          <w:bCs/>
          <w:sz w:val="24"/>
          <w:szCs w:val="24"/>
        </w:rPr>
        <w:t>umowy.</w:t>
      </w:r>
    </w:p>
    <w:p w14:paraId="0F62653A" w14:textId="77777777" w:rsidR="00947C68" w:rsidRPr="004A7B3E" w:rsidRDefault="00947C68" w:rsidP="00AE5EBC">
      <w:pPr>
        <w:pStyle w:val="Akapitzlist"/>
        <w:numPr>
          <w:ilvl w:val="0"/>
          <w:numId w:val="18"/>
        </w:numPr>
        <w:spacing w:after="0" w:line="240" w:lineRule="auto"/>
        <w:jc w:val="both"/>
        <w:rPr>
          <w:rFonts w:ascii="Times New Roman" w:hAnsi="Times New Roman" w:cs="Times New Roman"/>
          <w:bCs/>
          <w:sz w:val="24"/>
          <w:szCs w:val="24"/>
        </w:rPr>
      </w:pPr>
      <w:r w:rsidRPr="004A7B3E">
        <w:rPr>
          <w:rFonts w:ascii="Times New Roman" w:hAnsi="Times New Roman" w:cs="Times New Roman"/>
          <w:bCs/>
          <w:sz w:val="24"/>
          <w:szCs w:val="24"/>
        </w:rPr>
        <w:t>Podstawą do zwrotu środków na konto Zamawiającego jest prawomocne uznanie środków za niekwalifikowane w trybie procedury administracyjnej.</w:t>
      </w:r>
    </w:p>
    <w:p w14:paraId="4CD22B5A" w14:textId="7ACABA3F" w:rsidR="00947C68" w:rsidRPr="004A7B3E" w:rsidRDefault="00947C68" w:rsidP="00AE5EBC">
      <w:pPr>
        <w:pStyle w:val="Akapitzlist"/>
        <w:numPr>
          <w:ilvl w:val="0"/>
          <w:numId w:val="18"/>
        </w:numPr>
        <w:spacing w:after="0" w:line="240" w:lineRule="auto"/>
        <w:jc w:val="both"/>
        <w:rPr>
          <w:rFonts w:ascii="Times New Roman" w:hAnsi="Times New Roman" w:cs="Times New Roman"/>
          <w:bCs/>
          <w:sz w:val="24"/>
          <w:szCs w:val="24"/>
        </w:rPr>
      </w:pPr>
      <w:r w:rsidRPr="004A7B3E">
        <w:rPr>
          <w:rFonts w:ascii="Times New Roman" w:hAnsi="Times New Roman" w:cs="Times New Roman"/>
          <w:bCs/>
          <w:sz w:val="24"/>
          <w:szCs w:val="24"/>
        </w:rPr>
        <w:t xml:space="preserve">Środki uznane za niekwalifikowane zostaną zwrócone na konto Zamawiającego </w:t>
      </w:r>
      <w:r w:rsidR="00343BB3">
        <w:rPr>
          <w:rFonts w:ascii="Times New Roman" w:hAnsi="Times New Roman" w:cs="Times New Roman"/>
          <w:bCs/>
          <w:sz w:val="24"/>
          <w:szCs w:val="24"/>
        </w:rPr>
        <w:br/>
      </w:r>
      <w:r w:rsidRPr="004A7B3E">
        <w:rPr>
          <w:rFonts w:ascii="Times New Roman" w:hAnsi="Times New Roman" w:cs="Times New Roman"/>
          <w:bCs/>
          <w:sz w:val="24"/>
          <w:szCs w:val="24"/>
        </w:rPr>
        <w:t>w terminie 7 dni po uprawomocn</w:t>
      </w:r>
      <w:r w:rsidR="00343BB3">
        <w:rPr>
          <w:rFonts w:ascii="Times New Roman" w:hAnsi="Times New Roman" w:cs="Times New Roman"/>
          <w:bCs/>
          <w:sz w:val="24"/>
          <w:szCs w:val="24"/>
        </w:rPr>
        <w:t>ieniu się decyzji ostatecznej.</w:t>
      </w:r>
    </w:p>
    <w:p w14:paraId="35D5E7E6" w14:textId="56CC6850" w:rsidR="00947C68" w:rsidRPr="004A7B3E" w:rsidRDefault="00947C68" w:rsidP="00AE5EBC">
      <w:pPr>
        <w:pStyle w:val="Akapitzlist"/>
        <w:numPr>
          <w:ilvl w:val="0"/>
          <w:numId w:val="18"/>
        </w:numPr>
        <w:spacing w:after="0" w:line="240" w:lineRule="auto"/>
        <w:jc w:val="both"/>
        <w:rPr>
          <w:rFonts w:ascii="Times New Roman" w:hAnsi="Times New Roman" w:cs="Times New Roman"/>
          <w:bCs/>
          <w:sz w:val="24"/>
          <w:szCs w:val="24"/>
        </w:rPr>
      </w:pPr>
      <w:r w:rsidRPr="004A7B3E">
        <w:rPr>
          <w:rFonts w:ascii="Times New Roman" w:hAnsi="Times New Roman" w:cs="Times New Roman"/>
          <w:bCs/>
          <w:sz w:val="24"/>
          <w:szCs w:val="24"/>
        </w:rPr>
        <w:t>Zamawiający może domagać się do Wykonawcy kwot nie większych niż te określone w procedurze administracyjnej</w:t>
      </w:r>
      <w:r w:rsidR="00343BB3">
        <w:rPr>
          <w:rFonts w:ascii="Times New Roman" w:hAnsi="Times New Roman" w:cs="Times New Roman"/>
          <w:bCs/>
          <w:sz w:val="24"/>
          <w:szCs w:val="24"/>
        </w:rPr>
        <w:t>.</w:t>
      </w:r>
    </w:p>
    <w:p w14:paraId="6A2E31FA" w14:textId="77777777" w:rsidR="00947C68" w:rsidRPr="004A7B3E" w:rsidRDefault="00947C68" w:rsidP="00947C68">
      <w:pPr>
        <w:pStyle w:val="Akapitzlist"/>
        <w:rPr>
          <w:rFonts w:ascii="Times New Roman" w:hAnsi="Times New Roman" w:cs="Times New Roman"/>
          <w:sz w:val="24"/>
          <w:szCs w:val="24"/>
        </w:rPr>
      </w:pPr>
    </w:p>
    <w:p w14:paraId="09403258"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6</w:t>
      </w:r>
    </w:p>
    <w:p w14:paraId="4112C563" w14:textId="7D32CF34"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Wyłączenia z odpowiedzialności Wykonawcy</w:t>
      </w:r>
    </w:p>
    <w:p w14:paraId="082B4FF1" w14:textId="18342C0A" w:rsidR="00947C68" w:rsidRPr="004A7B3E" w:rsidRDefault="00947C68" w:rsidP="00947C68">
      <w:pPr>
        <w:numPr>
          <w:ilvl w:val="0"/>
          <w:numId w:val="19"/>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Wykonawca nie ponosi odpowiedzialności za prawdziwość i rzetelność danych </w:t>
      </w:r>
      <w:r w:rsidR="00753AEF">
        <w:rPr>
          <w:rFonts w:ascii="Times New Roman" w:hAnsi="Times New Roman" w:cs="Times New Roman"/>
          <w:sz w:val="24"/>
          <w:szCs w:val="24"/>
        </w:rPr>
        <w:br/>
      </w:r>
      <w:r w:rsidRPr="004A7B3E">
        <w:rPr>
          <w:rFonts w:ascii="Times New Roman" w:hAnsi="Times New Roman" w:cs="Times New Roman"/>
          <w:sz w:val="24"/>
          <w:szCs w:val="24"/>
        </w:rPr>
        <w:t>i informacji ujętych we wniosku, a przekazanych przez Zamawiającego.</w:t>
      </w:r>
    </w:p>
    <w:p w14:paraId="00A69663" w14:textId="77777777" w:rsidR="00947C68" w:rsidRPr="004A7B3E" w:rsidRDefault="00947C68" w:rsidP="00947C68">
      <w:pPr>
        <w:numPr>
          <w:ilvl w:val="0"/>
          <w:numId w:val="19"/>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Wykonawca nie ponosi odpowiedzialności za „realizację” przedstawionych we wniosku wskaźników, produktów, celów etc. </w:t>
      </w:r>
    </w:p>
    <w:p w14:paraId="11E41288" w14:textId="77777777" w:rsidR="00947C68" w:rsidRPr="004A7B3E" w:rsidRDefault="00947C68" w:rsidP="00947C68">
      <w:pPr>
        <w:numPr>
          <w:ilvl w:val="0"/>
          <w:numId w:val="19"/>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Wykonawca nie będzie w żadnym wypadku odpowiedzialny za jakiekolwiek straty, szkody lub koszty wynikające w jakikolwiek sposób z czynów niedozwolonych albo uchybień ze strony Zamawiającego, członków jego organów, pracowników lub przedstawicieli.</w:t>
      </w:r>
    </w:p>
    <w:p w14:paraId="2D6C4314" w14:textId="4E580663" w:rsidR="00947C68" w:rsidRPr="004A7B3E" w:rsidRDefault="00947C68" w:rsidP="00947C68">
      <w:pPr>
        <w:pStyle w:val="Akapitzlist"/>
        <w:numPr>
          <w:ilvl w:val="0"/>
          <w:numId w:val="19"/>
        </w:numPr>
        <w:spacing w:after="0" w:line="240" w:lineRule="auto"/>
        <w:rPr>
          <w:rFonts w:ascii="Times New Roman" w:hAnsi="Times New Roman" w:cs="Times New Roman"/>
          <w:sz w:val="24"/>
          <w:szCs w:val="24"/>
        </w:rPr>
      </w:pPr>
      <w:r w:rsidRPr="004A7B3E">
        <w:rPr>
          <w:rFonts w:ascii="Times New Roman" w:hAnsi="Times New Roman" w:cs="Times New Roman"/>
          <w:sz w:val="24"/>
          <w:szCs w:val="24"/>
        </w:rPr>
        <w:t>Wykonawca nie jest odpowiedzialny za środki niekwalifikowane powstałe w wyniku błędów, zaniedbań i nieprawidłowości leżących po stronie Zamawiającego</w:t>
      </w:r>
      <w:r w:rsidR="00343BB3">
        <w:rPr>
          <w:rFonts w:ascii="Times New Roman" w:hAnsi="Times New Roman" w:cs="Times New Roman"/>
          <w:sz w:val="24"/>
          <w:szCs w:val="24"/>
        </w:rPr>
        <w:t>.</w:t>
      </w:r>
    </w:p>
    <w:p w14:paraId="2D562996" w14:textId="78DA46F0" w:rsidR="00947C68" w:rsidRPr="004A7B3E" w:rsidRDefault="00947C68" w:rsidP="00343BB3">
      <w:pPr>
        <w:pStyle w:val="Akapitzlist"/>
        <w:numPr>
          <w:ilvl w:val="0"/>
          <w:numId w:val="19"/>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Wykonawca nie jest odpowiedzialny za błędy wynikające z niejasności, nieścisłości oraz innych rozbieżności przy interpretowaniu dokumentów programowych oraz pism, wyjaśnień Instytucji w </w:t>
      </w:r>
      <w:r w:rsidR="001A58C9" w:rsidRPr="004A7B3E">
        <w:rPr>
          <w:rFonts w:ascii="Times New Roman" w:hAnsi="Times New Roman" w:cs="Times New Roman"/>
          <w:sz w:val="24"/>
          <w:szCs w:val="24"/>
        </w:rPr>
        <w:t>jakikolwiek sposób</w:t>
      </w:r>
      <w:r w:rsidRPr="004A7B3E">
        <w:rPr>
          <w:rFonts w:ascii="Times New Roman" w:hAnsi="Times New Roman" w:cs="Times New Roman"/>
          <w:sz w:val="24"/>
          <w:szCs w:val="24"/>
        </w:rPr>
        <w:t xml:space="preserve"> zaangażowanych w realizację projektów współfinansowanych w perspektywie finansowej 2014-2020.</w:t>
      </w:r>
    </w:p>
    <w:p w14:paraId="5D8638BB" w14:textId="21F9D56A" w:rsidR="00947C68" w:rsidRPr="004A7B3E" w:rsidRDefault="00947C68" w:rsidP="00947C68">
      <w:pPr>
        <w:pStyle w:val="Akapitzlist"/>
        <w:numPr>
          <w:ilvl w:val="0"/>
          <w:numId w:val="19"/>
        </w:numPr>
        <w:spacing w:after="0" w:line="240" w:lineRule="auto"/>
        <w:rPr>
          <w:rFonts w:ascii="Times New Roman" w:hAnsi="Times New Roman" w:cs="Times New Roman"/>
          <w:sz w:val="24"/>
          <w:szCs w:val="24"/>
        </w:rPr>
      </w:pPr>
      <w:r w:rsidRPr="004A7B3E">
        <w:rPr>
          <w:rFonts w:ascii="Times New Roman" w:hAnsi="Times New Roman" w:cs="Times New Roman"/>
          <w:sz w:val="24"/>
          <w:szCs w:val="24"/>
        </w:rPr>
        <w:lastRenderedPageBreak/>
        <w:t>Wykonawca nie jest odpowiedzialny za środki niekwalifikowane powstałe w wyniku przestępstwa Zamawiającego</w:t>
      </w:r>
      <w:r w:rsidR="00343BB3">
        <w:rPr>
          <w:rFonts w:ascii="Times New Roman" w:hAnsi="Times New Roman" w:cs="Times New Roman"/>
          <w:sz w:val="24"/>
          <w:szCs w:val="24"/>
        </w:rPr>
        <w:t>.</w:t>
      </w:r>
    </w:p>
    <w:p w14:paraId="013B4497" w14:textId="77777777" w:rsidR="00947C68" w:rsidRPr="004A7B3E" w:rsidRDefault="00947C68" w:rsidP="00343BB3">
      <w:pPr>
        <w:pStyle w:val="Akapitzlist"/>
        <w:numPr>
          <w:ilvl w:val="0"/>
          <w:numId w:val="19"/>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W szczególności Wykonawca nie jest odpowiedzialny za środki niekwalifikowane powstałe w wyniku błędów, zaniedbań i nieprawidłowości w zakresie </w:t>
      </w:r>
    </w:p>
    <w:p w14:paraId="59C3027C" w14:textId="77777777" w:rsidR="00947C68" w:rsidRPr="00DD545D" w:rsidRDefault="00947C68" w:rsidP="00947C68">
      <w:pPr>
        <w:pStyle w:val="Akapitzlist"/>
        <w:numPr>
          <w:ilvl w:val="1"/>
          <w:numId w:val="19"/>
        </w:numPr>
        <w:spacing w:after="0" w:line="240" w:lineRule="auto"/>
        <w:rPr>
          <w:rFonts w:ascii="Times New Roman" w:hAnsi="Times New Roman" w:cs="Times New Roman"/>
          <w:sz w:val="24"/>
          <w:szCs w:val="24"/>
        </w:rPr>
      </w:pPr>
      <w:r w:rsidRPr="00DD545D">
        <w:rPr>
          <w:rFonts w:ascii="Times New Roman" w:hAnsi="Times New Roman" w:cs="Times New Roman"/>
          <w:sz w:val="24"/>
          <w:szCs w:val="24"/>
        </w:rPr>
        <w:t>Rekrutacji</w:t>
      </w:r>
    </w:p>
    <w:p w14:paraId="294340A4" w14:textId="54C48C61" w:rsidR="00947C68" w:rsidRPr="004A7B3E" w:rsidRDefault="00947C68" w:rsidP="00947C68">
      <w:pPr>
        <w:pStyle w:val="Akapitzlist"/>
        <w:numPr>
          <w:ilvl w:val="1"/>
          <w:numId w:val="19"/>
        </w:numPr>
        <w:spacing w:after="0" w:line="240" w:lineRule="auto"/>
        <w:rPr>
          <w:rFonts w:ascii="Times New Roman" w:hAnsi="Times New Roman" w:cs="Times New Roman"/>
          <w:sz w:val="24"/>
          <w:szCs w:val="24"/>
        </w:rPr>
      </w:pPr>
      <w:r w:rsidRPr="004A7B3E">
        <w:rPr>
          <w:rFonts w:ascii="Times New Roman" w:hAnsi="Times New Roman" w:cs="Times New Roman"/>
          <w:sz w:val="24"/>
          <w:szCs w:val="24"/>
        </w:rPr>
        <w:t>Księgowania dokumentów</w:t>
      </w:r>
      <w:r w:rsidR="00BD6FF1">
        <w:rPr>
          <w:rFonts w:ascii="Times New Roman" w:hAnsi="Times New Roman" w:cs="Times New Roman"/>
          <w:sz w:val="24"/>
          <w:szCs w:val="24"/>
        </w:rPr>
        <w:t>;</w:t>
      </w:r>
    </w:p>
    <w:p w14:paraId="1413A09B" w14:textId="2248D51B" w:rsidR="00947C68" w:rsidRPr="004A7B3E" w:rsidRDefault="00947C68" w:rsidP="00343BB3">
      <w:pPr>
        <w:pStyle w:val="Akapitzlist"/>
        <w:numPr>
          <w:ilvl w:val="1"/>
          <w:numId w:val="19"/>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Stosowania procedur wyboru wykonawców w oparciu o Prawo Zamówień Publicznych oraz wewnętrzne regulacj</w:t>
      </w:r>
      <w:r w:rsidR="00BD6FF1">
        <w:rPr>
          <w:rFonts w:ascii="Times New Roman" w:hAnsi="Times New Roman" w:cs="Times New Roman"/>
          <w:sz w:val="24"/>
          <w:szCs w:val="24"/>
        </w:rPr>
        <w:t>e Zamawiającego;</w:t>
      </w:r>
    </w:p>
    <w:p w14:paraId="500529A8" w14:textId="5F241E8F" w:rsidR="00947C68" w:rsidRPr="004A7B3E" w:rsidRDefault="00947C68" w:rsidP="00343BB3">
      <w:pPr>
        <w:pStyle w:val="Akapitzlist"/>
        <w:numPr>
          <w:ilvl w:val="1"/>
          <w:numId w:val="19"/>
        </w:numPr>
        <w:spacing w:after="0" w:line="240" w:lineRule="auto"/>
        <w:jc w:val="both"/>
        <w:rPr>
          <w:rFonts w:ascii="Times New Roman" w:hAnsi="Times New Roman" w:cs="Times New Roman"/>
          <w:sz w:val="24"/>
          <w:szCs w:val="24"/>
        </w:rPr>
      </w:pPr>
      <w:r w:rsidRPr="004A7B3E">
        <w:rPr>
          <w:rFonts w:ascii="Times New Roman" w:hAnsi="Times New Roman" w:cs="Times New Roman"/>
          <w:color w:val="000000"/>
          <w:sz w:val="24"/>
          <w:szCs w:val="24"/>
        </w:rPr>
        <w:t>jakość prowadzonych za</w:t>
      </w:r>
      <w:r w:rsidR="00BD6FF1">
        <w:rPr>
          <w:rFonts w:ascii="Times New Roman" w:hAnsi="Times New Roman" w:cs="Times New Roman"/>
          <w:color w:val="000000"/>
          <w:sz w:val="24"/>
          <w:szCs w:val="24"/>
        </w:rPr>
        <w:t>jęć - zakres merytoryczny zajęć;</w:t>
      </w:r>
    </w:p>
    <w:p w14:paraId="711BF994" w14:textId="276AB05D" w:rsidR="00947C68" w:rsidRPr="004A7B3E" w:rsidRDefault="00947C68" w:rsidP="00343BB3">
      <w:pPr>
        <w:pStyle w:val="Akapitzlist"/>
        <w:numPr>
          <w:ilvl w:val="1"/>
          <w:numId w:val="19"/>
        </w:numPr>
        <w:spacing w:after="0" w:line="240" w:lineRule="auto"/>
        <w:jc w:val="both"/>
        <w:rPr>
          <w:rFonts w:ascii="Times New Roman" w:hAnsi="Times New Roman" w:cs="Times New Roman"/>
          <w:sz w:val="24"/>
          <w:szCs w:val="24"/>
        </w:rPr>
      </w:pPr>
      <w:r w:rsidRPr="004A7B3E">
        <w:rPr>
          <w:rFonts w:ascii="Times New Roman" w:hAnsi="Times New Roman" w:cs="Times New Roman"/>
          <w:color w:val="000000"/>
          <w:sz w:val="24"/>
          <w:szCs w:val="24"/>
        </w:rPr>
        <w:t>nieterminowe złożenie wnios</w:t>
      </w:r>
      <w:r w:rsidR="00BD6FF1">
        <w:rPr>
          <w:rFonts w:ascii="Times New Roman" w:hAnsi="Times New Roman" w:cs="Times New Roman"/>
          <w:color w:val="000000"/>
          <w:sz w:val="24"/>
          <w:szCs w:val="24"/>
        </w:rPr>
        <w:t>ków płatniczych w przypadku nie</w:t>
      </w:r>
      <w:r w:rsidRPr="004A7B3E">
        <w:rPr>
          <w:rFonts w:ascii="Times New Roman" w:hAnsi="Times New Roman" w:cs="Times New Roman"/>
          <w:color w:val="000000"/>
          <w:sz w:val="24"/>
          <w:szCs w:val="24"/>
        </w:rPr>
        <w:t>terminowego przekazania dokumentów księgowych</w:t>
      </w:r>
      <w:r w:rsidR="00BD6FF1">
        <w:rPr>
          <w:rFonts w:ascii="Times New Roman" w:hAnsi="Times New Roman" w:cs="Times New Roman"/>
          <w:color w:val="000000"/>
          <w:sz w:val="24"/>
          <w:szCs w:val="24"/>
        </w:rPr>
        <w:t>;</w:t>
      </w:r>
    </w:p>
    <w:p w14:paraId="5942A404" w14:textId="72F171BC" w:rsidR="00947C68" w:rsidRPr="004A7B3E" w:rsidRDefault="00947C68" w:rsidP="00343BB3">
      <w:pPr>
        <w:pStyle w:val="Akapitzlist"/>
        <w:numPr>
          <w:ilvl w:val="1"/>
          <w:numId w:val="19"/>
        </w:numPr>
        <w:spacing w:after="0" w:line="240" w:lineRule="auto"/>
        <w:jc w:val="both"/>
        <w:rPr>
          <w:rFonts w:ascii="Times New Roman" w:hAnsi="Times New Roman" w:cs="Times New Roman"/>
          <w:sz w:val="24"/>
          <w:szCs w:val="24"/>
        </w:rPr>
      </w:pPr>
      <w:r w:rsidRPr="004A7B3E">
        <w:rPr>
          <w:rFonts w:ascii="Times New Roman" w:hAnsi="Times New Roman" w:cs="Times New Roman"/>
          <w:color w:val="000000"/>
          <w:sz w:val="24"/>
          <w:szCs w:val="24"/>
        </w:rPr>
        <w:t>za naruszenie patentów, praw autorskich i pokrewnych przez osoby t</w:t>
      </w:r>
      <w:r w:rsidR="00BD6FF1">
        <w:rPr>
          <w:rFonts w:ascii="Times New Roman" w:hAnsi="Times New Roman" w:cs="Times New Roman"/>
          <w:color w:val="000000"/>
          <w:sz w:val="24"/>
          <w:szCs w:val="24"/>
        </w:rPr>
        <w:t>rzecie zaangażowane do projektu;</w:t>
      </w:r>
    </w:p>
    <w:p w14:paraId="145C43EF" w14:textId="33A53BD3" w:rsidR="00947C68" w:rsidRPr="00AE5EBC" w:rsidRDefault="00947C68" w:rsidP="00343BB3">
      <w:pPr>
        <w:pStyle w:val="Akapitzlist"/>
        <w:numPr>
          <w:ilvl w:val="1"/>
          <w:numId w:val="19"/>
        </w:numPr>
        <w:spacing w:after="0" w:line="240" w:lineRule="auto"/>
        <w:jc w:val="both"/>
        <w:rPr>
          <w:rFonts w:ascii="Times New Roman" w:hAnsi="Times New Roman" w:cs="Times New Roman"/>
          <w:sz w:val="24"/>
          <w:szCs w:val="24"/>
        </w:rPr>
      </w:pPr>
      <w:r w:rsidRPr="004A7B3E">
        <w:rPr>
          <w:rFonts w:ascii="Times New Roman" w:hAnsi="Times New Roman" w:cs="Times New Roman"/>
          <w:color w:val="000000"/>
          <w:sz w:val="24"/>
          <w:szCs w:val="24"/>
        </w:rPr>
        <w:t>w przypadku opóźnień w weryfikacji dokumentacji mającej wpływ na realizację zadań w projekcie (weryfikacja wszelkich umów przez prawnika, SIWZ, planów zamówień, itp.)</w:t>
      </w:r>
      <w:r w:rsidR="00BD6FF1">
        <w:rPr>
          <w:rFonts w:ascii="Times New Roman" w:hAnsi="Times New Roman" w:cs="Times New Roman"/>
          <w:color w:val="000000"/>
          <w:sz w:val="24"/>
          <w:szCs w:val="24"/>
        </w:rPr>
        <w:t>.</w:t>
      </w:r>
    </w:p>
    <w:p w14:paraId="32A6F72D" w14:textId="77777777" w:rsidR="00947C68" w:rsidRPr="004A7B3E" w:rsidRDefault="00947C68" w:rsidP="00343BB3">
      <w:pPr>
        <w:pStyle w:val="Akapitzlist"/>
        <w:numPr>
          <w:ilvl w:val="0"/>
          <w:numId w:val="19"/>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Nie stosowania się do zaleceń Wykonawcy w sprawach dotyczących realizacji projektu</w:t>
      </w:r>
      <w:r w:rsidRPr="004A7B3E">
        <w:rPr>
          <w:rFonts w:ascii="Times New Roman" w:hAnsi="Times New Roman" w:cs="Times New Roman"/>
          <w:b/>
          <w:sz w:val="24"/>
          <w:szCs w:val="24"/>
        </w:rPr>
        <w:t xml:space="preserve">. </w:t>
      </w:r>
    </w:p>
    <w:p w14:paraId="4A653A89" w14:textId="77777777" w:rsidR="00947C68" w:rsidRPr="004A7B3E" w:rsidRDefault="00947C68" w:rsidP="00947C68">
      <w:pPr>
        <w:rPr>
          <w:rFonts w:ascii="Times New Roman" w:hAnsi="Times New Roman" w:cs="Times New Roman"/>
          <w:sz w:val="24"/>
          <w:szCs w:val="24"/>
          <w:lang w:val="ru-RU"/>
        </w:rPr>
      </w:pPr>
    </w:p>
    <w:p w14:paraId="288374A9"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7</w:t>
      </w:r>
    </w:p>
    <w:p w14:paraId="06A248D5" w14:textId="4EF7C4BA"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Poufność</w:t>
      </w:r>
    </w:p>
    <w:p w14:paraId="55753C39" w14:textId="3D12E050" w:rsidR="00947C68" w:rsidRPr="00AE5EBC" w:rsidRDefault="00947C68" w:rsidP="00AE5EBC">
      <w:pPr>
        <w:numPr>
          <w:ilvl w:val="0"/>
          <w:numId w:val="20"/>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Wszelkie informacje dotyczące Zamawiającego, a także jego Klientów i Partnerów, </w:t>
      </w:r>
      <w:r w:rsidR="00753AEF">
        <w:rPr>
          <w:rFonts w:ascii="Times New Roman" w:hAnsi="Times New Roman" w:cs="Times New Roman"/>
          <w:sz w:val="24"/>
          <w:szCs w:val="24"/>
        </w:rPr>
        <w:br/>
      </w:r>
      <w:r w:rsidRPr="004A7B3E">
        <w:rPr>
          <w:rFonts w:ascii="Times New Roman" w:hAnsi="Times New Roman" w:cs="Times New Roman"/>
          <w:sz w:val="24"/>
          <w:szCs w:val="24"/>
        </w:rPr>
        <w:t>w tym w szczególności informacje:</w:t>
      </w:r>
    </w:p>
    <w:p w14:paraId="0D94351F" w14:textId="086D750C" w:rsidR="00947C68" w:rsidRPr="004A7B3E" w:rsidRDefault="00BD6FF1" w:rsidP="00AE5EBC">
      <w:pPr>
        <w:pStyle w:val="Akapitzlist"/>
        <w:numPr>
          <w:ilvl w:val="0"/>
          <w:numId w:val="21"/>
        </w:numPr>
        <w:spacing w:after="0" w:line="240" w:lineRule="auto"/>
        <w:ind w:left="1560" w:hanging="425"/>
        <w:rPr>
          <w:rFonts w:ascii="Times New Roman" w:hAnsi="Times New Roman" w:cs="Times New Roman"/>
          <w:bCs/>
          <w:sz w:val="24"/>
          <w:szCs w:val="24"/>
        </w:rPr>
      </w:pPr>
      <w:r>
        <w:rPr>
          <w:rFonts w:ascii="Times New Roman" w:hAnsi="Times New Roman" w:cs="Times New Roman"/>
          <w:bCs/>
          <w:sz w:val="24"/>
          <w:szCs w:val="24"/>
        </w:rPr>
        <w:t>projekty</w:t>
      </w:r>
      <w:r w:rsidR="00947C68" w:rsidRPr="004A7B3E">
        <w:rPr>
          <w:rFonts w:ascii="Times New Roman" w:hAnsi="Times New Roman" w:cs="Times New Roman"/>
          <w:bCs/>
          <w:sz w:val="24"/>
          <w:szCs w:val="24"/>
        </w:rPr>
        <w:t xml:space="preserve"> o dofinansowanie,</w:t>
      </w:r>
    </w:p>
    <w:p w14:paraId="09C694A5" w14:textId="604BD5D4"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koncepc</w:t>
      </w:r>
      <w:r w:rsidR="00BD6FF1">
        <w:rPr>
          <w:rFonts w:ascii="Times New Roman" w:hAnsi="Times New Roman" w:cs="Times New Roman"/>
          <w:bCs/>
          <w:sz w:val="24"/>
          <w:szCs w:val="24"/>
        </w:rPr>
        <w:t>je</w:t>
      </w:r>
      <w:r w:rsidRPr="004A7B3E">
        <w:rPr>
          <w:rFonts w:ascii="Times New Roman" w:hAnsi="Times New Roman" w:cs="Times New Roman"/>
          <w:bCs/>
          <w:sz w:val="24"/>
          <w:szCs w:val="24"/>
        </w:rPr>
        <w:t xml:space="preserve"> projektów, </w:t>
      </w:r>
    </w:p>
    <w:p w14:paraId="22414221" w14:textId="58571B81"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 xml:space="preserve">budżet projektów, </w:t>
      </w:r>
    </w:p>
    <w:p w14:paraId="3C92AAB4"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 xml:space="preserve">techniczne, </w:t>
      </w:r>
    </w:p>
    <w:p w14:paraId="61AB9680"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 xml:space="preserve">technologiczne, </w:t>
      </w:r>
    </w:p>
    <w:p w14:paraId="0EB9A7E9"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 xml:space="preserve">ekonomiczne, </w:t>
      </w:r>
    </w:p>
    <w:p w14:paraId="036B4F58"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 xml:space="preserve">finansowe, </w:t>
      </w:r>
    </w:p>
    <w:p w14:paraId="46CF9133"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 xml:space="preserve">handlowe, </w:t>
      </w:r>
    </w:p>
    <w:p w14:paraId="24022E24"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prawne i organizacyjne,</w:t>
      </w:r>
    </w:p>
    <w:p w14:paraId="02B0E20A"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 xml:space="preserve">koncepcje, </w:t>
      </w:r>
    </w:p>
    <w:p w14:paraId="56DC4DA2"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wypracowane procedury,</w:t>
      </w:r>
    </w:p>
    <w:p w14:paraId="5C9B1BF0"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 xml:space="preserve">plany strategiczne, </w:t>
      </w:r>
    </w:p>
    <w:p w14:paraId="458BC019"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 xml:space="preserve">przygotowywane działania, </w:t>
      </w:r>
    </w:p>
    <w:p w14:paraId="1D5546DE"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 xml:space="preserve">struktury organizacyjnej, </w:t>
      </w:r>
    </w:p>
    <w:p w14:paraId="6B8C6692"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 xml:space="preserve">struktury zatrudnienia, </w:t>
      </w:r>
    </w:p>
    <w:p w14:paraId="0447EA86" w14:textId="77777777"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 xml:space="preserve">sposobie zarządzania, </w:t>
      </w:r>
    </w:p>
    <w:p w14:paraId="55FCD757" w14:textId="241FFFFF"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zasad</w:t>
      </w:r>
      <w:r w:rsidR="00BD6FF1">
        <w:rPr>
          <w:rFonts w:ascii="Times New Roman" w:hAnsi="Times New Roman" w:cs="Times New Roman"/>
          <w:bCs/>
          <w:sz w:val="24"/>
          <w:szCs w:val="24"/>
        </w:rPr>
        <w:t>y</w:t>
      </w:r>
      <w:r w:rsidRPr="004A7B3E">
        <w:rPr>
          <w:rFonts w:ascii="Times New Roman" w:hAnsi="Times New Roman" w:cs="Times New Roman"/>
          <w:bCs/>
          <w:sz w:val="24"/>
          <w:szCs w:val="24"/>
        </w:rPr>
        <w:t xml:space="preserve"> finansowania działalności, </w:t>
      </w:r>
    </w:p>
    <w:p w14:paraId="5FDE1B71" w14:textId="4CB4B4F2"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sytuacj</w:t>
      </w:r>
      <w:r w:rsidR="00BD6FF1">
        <w:rPr>
          <w:rFonts w:ascii="Times New Roman" w:hAnsi="Times New Roman" w:cs="Times New Roman"/>
          <w:bCs/>
          <w:sz w:val="24"/>
          <w:szCs w:val="24"/>
        </w:rPr>
        <w:t>a</w:t>
      </w:r>
      <w:r w:rsidRPr="004A7B3E">
        <w:rPr>
          <w:rFonts w:ascii="Times New Roman" w:hAnsi="Times New Roman" w:cs="Times New Roman"/>
          <w:bCs/>
          <w:sz w:val="24"/>
          <w:szCs w:val="24"/>
        </w:rPr>
        <w:t xml:space="preserve"> finansow</w:t>
      </w:r>
      <w:r w:rsidR="00BD6FF1">
        <w:rPr>
          <w:rFonts w:ascii="Times New Roman" w:hAnsi="Times New Roman" w:cs="Times New Roman"/>
          <w:bCs/>
          <w:sz w:val="24"/>
          <w:szCs w:val="24"/>
        </w:rPr>
        <w:t>a</w:t>
      </w:r>
      <w:r w:rsidRPr="004A7B3E">
        <w:rPr>
          <w:rFonts w:ascii="Times New Roman" w:hAnsi="Times New Roman" w:cs="Times New Roman"/>
          <w:bCs/>
          <w:sz w:val="24"/>
          <w:szCs w:val="24"/>
        </w:rPr>
        <w:t xml:space="preserve">, </w:t>
      </w:r>
    </w:p>
    <w:p w14:paraId="66CF9B09" w14:textId="670C173A"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zawart</w:t>
      </w:r>
      <w:r w:rsidR="00BD6FF1">
        <w:rPr>
          <w:rFonts w:ascii="Times New Roman" w:hAnsi="Times New Roman" w:cs="Times New Roman"/>
          <w:bCs/>
          <w:sz w:val="24"/>
          <w:szCs w:val="24"/>
        </w:rPr>
        <w:t>e</w:t>
      </w:r>
      <w:r w:rsidRPr="004A7B3E">
        <w:rPr>
          <w:rFonts w:ascii="Times New Roman" w:hAnsi="Times New Roman" w:cs="Times New Roman"/>
          <w:bCs/>
          <w:sz w:val="24"/>
          <w:szCs w:val="24"/>
        </w:rPr>
        <w:t xml:space="preserve"> um</w:t>
      </w:r>
      <w:r w:rsidR="00BD6FF1">
        <w:rPr>
          <w:rFonts w:ascii="Times New Roman" w:hAnsi="Times New Roman" w:cs="Times New Roman"/>
          <w:bCs/>
          <w:sz w:val="24"/>
          <w:szCs w:val="24"/>
        </w:rPr>
        <w:t>owy</w:t>
      </w:r>
      <w:r w:rsidRPr="004A7B3E">
        <w:rPr>
          <w:rFonts w:ascii="Times New Roman" w:hAnsi="Times New Roman" w:cs="Times New Roman"/>
          <w:bCs/>
          <w:sz w:val="24"/>
          <w:szCs w:val="24"/>
        </w:rPr>
        <w:t>,</w:t>
      </w:r>
    </w:p>
    <w:p w14:paraId="457B9211" w14:textId="6F53EDA0" w:rsidR="00947C68" w:rsidRPr="004A7B3E" w:rsidRDefault="00947C68" w:rsidP="00AE5EBC">
      <w:pPr>
        <w:pStyle w:val="Akapitzlist"/>
        <w:numPr>
          <w:ilvl w:val="0"/>
          <w:numId w:val="21"/>
        </w:numPr>
        <w:spacing w:after="0" w:line="240" w:lineRule="auto"/>
        <w:ind w:left="1560" w:hanging="425"/>
        <w:rPr>
          <w:rFonts w:ascii="Times New Roman" w:hAnsi="Times New Roman" w:cs="Times New Roman"/>
          <w:bCs/>
          <w:sz w:val="24"/>
          <w:szCs w:val="24"/>
        </w:rPr>
      </w:pPr>
      <w:r w:rsidRPr="004A7B3E">
        <w:rPr>
          <w:rFonts w:ascii="Times New Roman" w:hAnsi="Times New Roman" w:cs="Times New Roman"/>
          <w:bCs/>
          <w:sz w:val="24"/>
          <w:szCs w:val="24"/>
        </w:rPr>
        <w:t>zasob</w:t>
      </w:r>
      <w:r w:rsidR="00BD6FF1">
        <w:rPr>
          <w:rFonts w:ascii="Times New Roman" w:hAnsi="Times New Roman" w:cs="Times New Roman"/>
          <w:bCs/>
          <w:sz w:val="24"/>
          <w:szCs w:val="24"/>
        </w:rPr>
        <w:t>y</w:t>
      </w:r>
      <w:r w:rsidRPr="004A7B3E">
        <w:rPr>
          <w:rFonts w:ascii="Times New Roman" w:hAnsi="Times New Roman" w:cs="Times New Roman"/>
          <w:bCs/>
          <w:sz w:val="24"/>
          <w:szCs w:val="24"/>
        </w:rPr>
        <w:t xml:space="preserve"> personaln</w:t>
      </w:r>
      <w:r w:rsidR="00BD6FF1">
        <w:rPr>
          <w:rFonts w:ascii="Times New Roman" w:hAnsi="Times New Roman" w:cs="Times New Roman"/>
          <w:bCs/>
          <w:sz w:val="24"/>
          <w:szCs w:val="24"/>
        </w:rPr>
        <w:t>e</w:t>
      </w:r>
      <w:r w:rsidRPr="004A7B3E">
        <w:rPr>
          <w:rFonts w:ascii="Times New Roman" w:hAnsi="Times New Roman" w:cs="Times New Roman"/>
          <w:bCs/>
          <w:sz w:val="24"/>
          <w:szCs w:val="24"/>
        </w:rPr>
        <w:t xml:space="preserve"> i kadrow</w:t>
      </w:r>
      <w:r w:rsidR="00BD6FF1">
        <w:rPr>
          <w:rFonts w:ascii="Times New Roman" w:hAnsi="Times New Roman" w:cs="Times New Roman"/>
          <w:bCs/>
          <w:sz w:val="24"/>
          <w:szCs w:val="24"/>
        </w:rPr>
        <w:t>e</w:t>
      </w:r>
      <w:r w:rsidRPr="004A7B3E">
        <w:rPr>
          <w:rFonts w:ascii="Times New Roman" w:hAnsi="Times New Roman" w:cs="Times New Roman"/>
          <w:bCs/>
          <w:sz w:val="24"/>
          <w:szCs w:val="24"/>
        </w:rPr>
        <w:t xml:space="preserve"> itd. </w:t>
      </w:r>
    </w:p>
    <w:p w14:paraId="72567B91" w14:textId="312D6D5A" w:rsidR="00947C68" w:rsidRPr="00AE5EBC" w:rsidRDefault="00947C68" w:rsidP="00AE5EBC">
      <w:pPr>
        <w:pStyle w:val="Akapitzlist"/>
        <w:numPr>
          <w:ilvl w:val="0"/>
          <w:numId w:val="21"/>
        </w:numPr>
        <w:spacing w:after="0" w:line="240" w:lineRule="auto"/>
        <w:ind w:left="1560" w:hanging="420"/>
        <w:rPr>
          <w:rFonts w:ascii="Times New Roman" w:hAnsi="Times New Roman" w:cs="Times New Roman"/>
          <w:bCs/>
          <w:sz w:val="24"/>
          <w:szCs w:val="24"/>
        </w:rPr>
      </w:pPr>
      <w:r w:rsidRPr="004A7B3E">
        <w:rPr>
          <w:rFonts w:ascii="Times New Roman" w:hAnsi="Times New Roman" w:cs="Times New Roman"/>
          <w:bCs/>
          <w:sz w:val="24"/>
          <w:szCs w:val="24"/>
        </w:rPr>
        <w:t>dane dostępowe do platformy</w:t>
      </w:r>
    </w:p>
    <w:p w14:paraId="7ACF6155" w14:textId="55E5F825" w:rsidR="00947C68" w:rsidRPr="004A7B3E" w:rsidRDefault="00947C68" w:rsidP="00AE5EBC">
      <w:pPr>
        <w:spacing w:after="0"/>
        <w:ind w:left="709"/>
        <w:jc w:val="both"/>
        <w:rPr>
          <w:rFonts w:ascii="Times New Roman" w:hAnsi="Times New Roman" w:cs="Times New Roman"/>
          <w:sz w:val="24"/>
          <w:szCs w:val="24"/>
        </w:rPr>
      </w:pPr>
      <w:r w:rsidRPr="004A7B3E">
        <w:rPr>
          <w:rFonts w:ascii="Times New Roman" w:hAnsi="Times New Roman" w:cs="Times New Roman"/>
          <w:sz w:val="24"/>
          <w:szCs w:val="24"/>
        </w:rPr>
        <w:t xml:space="preserve">oraz informacje o zmianach w powyższym zakresie, do których Wykonawca może mieć dostęp w związku z wykonywaniem Umowy oraz produkty i informacje wytworzone </w:t>
      </w:r>
      <w:r w:rsidR="00BD6FF1">
        <w:rPr>
          <w:rFonts w:ascii="Times New Roman" w:hAnsi="Times New Roman" w:cs="Times New Roman"/>
          <w:sz w:val="24"/>
          <w:szCs w:val="24"/>
        </w:rPr>
        <w:br/>
      </w:r>
      <w:r w:rsidRPr="004A7B3E">
        <w:rPr>
          <w:rFonts w:ascii="Times New Roman" w:hAnsi="Times New Roman" w:cs="Times New Roman"/>
          <w:sz w:val="24"/>
          <w:szCs w:val="24"/>
        </w:rPr>
        <w:t xml:space="preserve">w trakcie realizacji Umowy stanowią tajemnicę Zamawiającego w rozumieniu art.11 ust. 4 ustawy z dnia 16 kwietnia 1993 r. o zwalczaniu nieuczciwej konkurencji (Dz. U. </w:t>
      </w:r>
      <w:r w:rsidR="00DD545D">
        <w:rPr>
          <w:rFonts w:ascii="Times New Roman" w:hAnsi="Times New Roman" w:cs="Times New Roman"/>
          <w:sz w:val="24"/>
          <w:szCs w:val="24"/>
        </w:rPr>
        <w:t>z 2020 r. poz.1913</w:t>
      </w:r>
      <w:r w:rsidRPr="004A7B3E">
        <w:rPr>
          <w:rFonts w:ascii="Times New Roman" w:hAnsi="Times New Roman" w:cs="Times New Roman"/>
          <w:sz w:val="24"/>
          <w:szCs w:val="24"/>
        </w:rPr>
        <w:t>) i zwane są w dalszej części Umowy „informacjami poufnymi”.</w:t>
      </w:r>
    </w:p>
    <w:p w14:paraId="00D5FD3B" w14:textId="4ED98FC2" w:rsidR="00947C68" w:rsidRPr="004A7B3E" w:rsidRDefault="00947C68" w:rsidP="00AE5EBC">
      <w:pPr>
        <w:numPr>
          <w:ilvl w:val="0"/>
          <w:numId w:val="20"/>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lastRenderedPageBreak/>
        <w:t>Obowiązek dochowania tajemnicy do informacji wskazanych w ust</w:t>
      </w:r>
      <w:r w:rsidR="00BD6FF1">
        <w:rPr>
          <w:rFonts w:ascii="Times New Roman" w:hAnsi="Times New Roman" w:cs="Times New Roman"/>
          <w:sz w:val="24"/>
          <w:szCs w:val="24"/>
        </w:rPr>
        <w:t>.</w:t>
      </w:r>
      <w:r w:rsidRPr="004A7B3E">
        <w:rPr>
          <w:rFonts w:ascii="Times New Roman" w:hAnsi="Times New Roman" w:cs="Times New Roman"/>
          <w:sz w:val="24"/>
          <w:szCs w:val="24"/>
        </w:rPr>
        <w:t xml:space="preserve"> 4 dotyczy także wszelkich innych informacji związanych ze zleceniami realizowanymi lub zrealizowanymi przez Wykonawcę na rzecz klientów lub Partnerów Zamawiającego</w:t>
      </w:r>
      <w:r w:rsidR="00BD6FF1">
        <w:rPr>
          <w:rFonts w:ascii="Times New Roman" w:hAnsi="Times New Roman" w:cs="Times New Roman"/>
          <w:sz w:val="24"/>
          <w:szCs w:val="24"/>
        </w:rPr>
        <w:t>.</w:t>
      </w:r>
    </w:p>
    <w:p w14:paraId="2C6083F2" w14:textId="0D4E7C78" w:rsidR="00947C68" w:rsidRPr="004A7B3E" w:rsidRDefault="00947C68" w:rsidP="00AE5EBC">
      <w:pPr>
        <w:numPr>
          <w:ilvl w:val="0"/>
          <w:numId w:val="20"/>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Obowiązek dochowania tajemnicy do informacji wskazanych w </w:t>
      </w:r>
      <w:r w:rsidR="001A58C9" w:rsidRPr="004A7B3E">
        <w:rPr>
          <w:rFonts w:ascii="Times New Roman" w:hAnsi="Times New Roman" w:cs="Times New Roman"/>
          <w:sz w:val="24"/>
          <w:szCs w:val="24"/>
        </w:rPr>
        <w:t>ust</w:t>
      </w:r>
      <w:r w:rsidR="001A58C9">
        <w:rPr>
          <w:rFonts w:ascii="Times New Roman" w:hAnsi="Times New Roman" w:cs="Times New Roman"/>
          <w:sz w:val="24"/>
          <w:szCs w:val="24"/>
        </w:rPr>
        <w:t>.</w:t>
      </w:r>
      <w:r w:rsidR="001A58C9" w:rsidRPr="004A7B3E">
        <w:rPr>
          <w:rFonts w:ascii="Times New Roman" w:hAnsi="Times New Roman" w:cs="Times New Roman"/>
          <w:sz w:val="24"/>
          <w:szCs w:val="24"/>
        </w:rPr>
        <w:t xml:space="preserve"> 4 obejmuje</w:t>
      </w:r>
      <w:r w:rsidRPr="004A7B3E">
        <w:rPr>
          <w:rFonts w:ascii="Times New Roman" w:hAnsi="Times New Roman" w:cs="Times New Roman"/>
          <w:sz w:val="24"/>
          <w:szCs w:val="24"/>
        </w:rPr>
        <w:t xml:space="preserve"> również wyrażanie wszelkich opinii w zakresie wskazanym w tym punkcie</w:t>
      </w:r>
      <w:r w:rsidR="00BD6FF1">
        <w:rPr>
          <w:rFonts w:ascii="Times New Roman" w:hAnsi="Times New Roman" w:cs="Times New Roman"/>
          <w:sz w:val="24"/>
          <w:szCs w:val="24"/>
        </w:rPr>
        <w:t>.</w:t>
      </w:r>
    </w:p>
    <w:p w14:paraId="0DB2A7A5" w14:textId="77777777" w:rsidR="00947C68" w:rsidRPr="004A7B3E" w:rsidRDefault="00947C68" w:rsidP="00AE5EBC">
      <w:pPr>
        <w:numPr>
          <w:ilvl w:val="0"/>
          <w:numId w:val="20"/>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Wykonawca w trakcie trwania umowy, jak i po jej okresie, zobowiązuje się do:</w:t>
      </w:r>
    </w:p>
    <w:p w14:paraId="19D623EC" w14:textId="48393D06" w:rsidR="00947C68" w:rsidRPr="004A7B3E" w:rsidRDefault="00947C68" w:rsidP="00AE5EBC">
      <w:pPr>
        <w:spacing w:after="0"/>
        <w:ind w:left="1276" w:hanging="424"/>
        <w:jc w:val="both"/>
        <w:rPr>
          <w:rFonts w:ascii="Times New Roman" w:hAnsi="Times New Roman" w:cs="Times New Roman"/>
          <w:sz w:val="24"/>
          <w:szCs w:val="24"/>
        </w:rPr>
      </w:pPr>
      <w:r w:rsidRPr="004A7B3E">
        <w:rPr>
          <w:rFonts w:ascii="Times New Roman" w:hAnsi="Times New Roman" w:cs="Times New Roman"/>
          <w:sz w:val="24"/>
          <w:szCs w:val="24"/>
        </w:rPr>
        <w:t>a</w:t>
      </w:r>
      <w:r w:rsidR="001A58C9">
        <w:rPr>
          <w:rFonts w:ascii="Times New Roman" w:hAnsi="Times New Roman" w:cs="Times New Roman"/>
          <w:sz w:val="24"/>
          <w:szCs w:val="24"/>
        </w:rPr>
        <w:t xml:space="preserve">) </w:t>
      </w:r>
      <w:r w:rsidR="001A58C9">
        <w:rPr>
          <w:rFonts w:ascii="Times New Roman" w:hAnsi="Times New Roman" w:cs="Times New Roman"/>
          <w:sz w:val="24"/>
          <w:szCs w:val="24"/>
        </w:rPr>
        <w:tab/>
      </w:r>
      <w:r w:rsidR="001A58C9" w:rsidRPr="004A7B3E">
        <w:rPr>
          <w:rFonts w:ascii="Times New Roman" w:hAnsi="Times New Roman" w:cs="Times New Roman"/>
          <w:sz w:val="24"/>
          <w:szCs w:val="24"/>
        </w:rPr>
        <w:t>zachowania</w:t>
      </w:r>
      <w:r w:rsidRPr="004A7B3E">
        <w:rPr>
          <w:rFonts w:ascii="Times New Roman" w:hAnsi="Times New Roman" w:cs="Times New Roman"/>
          <w:sz w:val="24"/>
          <w:szCs w:val="24"/>
        </w:rPr>
        <w:t xml:space="preserve"> w tajemnicy informacji poufnych,</w:t>
      </w:r>
    </w:p>
    <w:p w14:paraId="472CCEB1" w14:textId="77777777" w:rsidR="00947C68" w:rsidRPr="004A7B3E" w:rsidRDefault="00947C68" w:rsidP="00AE5EBC">
      <w:pPr>
        <w:spacing w:after="0"/>
        <w:ind w:left="1276" w:hanging="424"/>
        <w:jc w:val="both"/>
        <w:rPr>
          <w:rFonts w:ascii="Times New Roman" w:hAnsi="Times New Roman" w:cs="Times New Roman"/>
          <w:sz w:val="24"/>
          <w:szCs w:val="24"/>
        </w:rPr>
      </w:pPr>
      <w:r w:rsidRPr="004A7B3E">
        <w:rPr>
          <w:rFonts w:ascii="Times New Roman" w:hAnsi="Times New Roman" w:cs="Times New Roman"/>
          <w:sz w:val="24"/>
          <w:szCs w:val="24"/>
        </w:rPr>
        <w:t>b)</w:t>
      </w:r>
      <w:r w:rsidRPr="004A7B3E">
        <w:rPr>
          <w:rFonts w:ascii="Times New Roman" w:hAnsi="Times New Roman" w:cs="Times New Roman"/>
          <w:sz w:val="24"/>
          <w:szCs w:val="24"/>
        </w:rPr>
        <w:tab/>
        <w:t>wykorzystywania informacji poufnych jedynie w celu i zakresie niezbędnym do wykonania czynności wynikających z Umowy,</w:t>
      </w:r>
    </w:p>
    <w:p w14:paraId="1D02361B" w14:textId="64F28E8B" w:rsidR="00947C68" w:rsidRPr="004A7B3E" w:rsidRDefault="00BD6FF1" w:rsidP="00AE5EBC">
      <w:pPr>
        <w:spacing w:after="0"/>
        <w:ind w:left="1276" w:hanging="424"/>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nie</w:t>
      </w:r>
      <w:r w:rsidR="00947C68" w:rsidRPr="004A7B3E">
        <w:rPr>
          <w:rFonts w:ascii="Times New Roman" w:hAnsi="Times New Roman" w:cs="Times New Roman"/>
          <w:sz w:val="24"/>
          <w:szCs w:val="24"/>
        </w:rPr>
        <w:t>ujawniania informacji poufnych zarówno w całości, jak i w części, osobom trzecim bez uzyskania uprzedniego pisemnego upoważnienia Zamawiającego,</w:t>
      </w:r>
    </w:p>
    <w:p w14:paraId="78E264D9" w14:textId="77777777" w:rsidR="00947C68" w:rsidRPr="004A7B3E" w:rsidRDefault="00947C68" w:rsidP="00AE5EBC">
      <w:pPr>
        <w:spacing w:after="0"/>
        <w:ind w:left="1276" w:hanging="424"/>
        <w:jc w:val="both"/>
        <w:rPr>
          <w:rFonts w:ascii="Times New Roman" w:hAnsi="Times New Roman" w:cs="Times New Roman"/>
          <w:sz w:val="24"/>
          <w:szCs w:val="24"/>
        </w:rPr>
      </w:pPr>
      <w:r w:rsidRPr="004A7B3E">
        <w:rPr>
          <w:rFonts w:ascii="Times New Roman" w:hAnsi="Times New Roman" w:cs="Times New Roman"/>
          <w:sz w:val="24"/>
          <w:szCs w:val="24"/>
        </w:rPr>
        <w:t>d)</w:t>
      </w:r>
      <w:r w:rsidRPr="004A7B3E">
        <w:rPr>
          <w:rFonts w:ascii="Times New Roman" w:hAnsi="Times New Roman" w:cs="Times New Roman"/>
          <w:sz w:val="24"/>
          <w:szCs w:val="24"/>
        </w:rPr>
        <w:tab/>
        <w:t>nie kopiowania, nie powielania ani w jakikolwiek sposób nie rozpowszechniania informacji poufnych, ani ich części,</w:t>
      </w:r>
    </w:p>
    <w:p w14:paraId="2043DE22" w14:textId="3F45F3D6" w:rsidR="00947C68" w:rsidRPr="004A7B3E" w:rsidRDefault="00947C68" w:rsidP="00AE5EBC">
      <w:pPr>
        <w:spacing w:after="0"/>
        <w:ind w:left="1276" w:hanging="424"/>
        <w:jc w:val="both"/>
        <w:rPr>
          <w:rFonts w:ascii="Times New Roman" w:hAnsi="Times New Roman" w:cs="Times New Roman"/>
          <w:sz w:val="24"/>
          <w:szCs w:val="24"/>
        </w:rPr>
      </w:pPr>
      <w:r w:rsidRPr="004A7B3E">
        <w:rPr>
          <w:rFonts w:ascii="Times New Roman" w:hAnsi="Times New Roman" w:cs="Times New Roman"/>
          <w:sz w:val="24"/>
          <w:szCs w:val="24"/>
        </w:rPr>
        <w:t>e)</w:t>
      </w:r>
      <w:r w:rsidRPr="004A7B3E">
        <w:rPr>
          <w:rFonts w:ascii="Times New Roman" w:hAnsi="Times New Roman" w:cs="Times New Roman"/>
          <w:sz w:val="24"/>
          <w:szCs w:val="24"/>
        </w:rPr>
        <w:tab/>
        <w:t>zaniechania zabierania, kopiowania oraz powielania dokumentów i danych w celu przechowywania ich poza siedzibą Zamawiającego lub u</w:t>
      </w:r>
      <w:r w:rsidR="00BD6FF1">
        <w:rPr>
          <w:rFonts w:ascii="Times New Roman" w:hAnsi="Times New Roman" w:cs="Times New Roman"/>
          <w:sz w:val="24"/>
          <w:szCs w:val="24"/>
        </w:rPr>
        <w:t>dostępniania ich osobom trzecim,</w:t>
      </w:r>
    </w:p>
    <w:p w14:paraId="66AD7738" w14:textId="41A9D255" w:rsidR="00947C68" w:rsidRPr="004A7B3E" w:rsidRDefault="00947C68" w:rsidP="00AE5EBC">
      <w:pPr>
        <w:spacing w:after="0"/>
        <w:ind w:left="1276" w:hanging="424"/>
        <w:jc w:val="both"/>
        <w:rPr>
          <w:rFonts w:ascii="Times New Roman" w:hAnsi="Times New Roman" w:cs="Times New Roman"/>
          <w:sz w:val="24"/>
          <w:szCs w:val="24"/>
        </w:rPr>
      </w:pPr>
      <w:r w:rsidRPr="004A7B3E">
        <w:rPr>
          <w:rFonts w:ascii="Times New Roman" w:hAnsi="Times New Roman" w:cs="Times New Roman"/>
          <w:sz w:val="24"/>
          <w:szCs w:val="24"/>
        </w:rPr>
        <w:t>f)</w:t>
      </w:r>
      <w:r w:rsidRPr="004A7B3E">
        <w:rPr>
          <w:rFonts w:ascii="Times New Roman" w:hAnsi="Times New Roman" w:cs="Times New Roman"/>
          <w:sz w:val="24"/>
          <w:szCs w:val="24"/>
        </w:rPr>
        <w:tab/>
      </w:r>
      <w:r w:rsidR="00BD6FF1">
        <w:rPr>
          <w:rFonts w:ascii="Times New Roman" w:hAnsi="Times New Roman" w:cs="Times New Roman"/>
          <w:sz w:val="24"/>
          <w:szCs w:val="24"/>
        </w:rPr>
        <w:t>do zachowania w tajemnicy i nie</w:t>
      </w:r>
      <w:r w:rsidRPr="004A7B3E">
        <w:rPr>
          <w:rFonts w:ascii="Times New Roman" w:hAnsi="Times New Roman" w:cs="Times New Roman"/>
          <w:sz w:val="24"/>
          <w:szCs w:val="24"/>
        </w:rPr>
        <w:t>ujawniania bezpośrednio czy pośrednio jakimkolwiek osobom trzecim danych osobowych, w szczególności przetwarzanych w systemach informatycznych i zapisanych na nośnikach elektronicznych oraz informacji o sposobach ich zabezpieczenia, do których Wykonawca ma lub może mieć dostęp w związku z wykonywaniem Umowy.</w:t>
      </w:r>
    </w:p>
    <w:p w14:paraId="27C39A61" w14:textId="77777777" w:rsidR="00947C68" w:rsidRPr="004A7B3E" w:rsidRDefault="00947C68" w:rsidP="00AE5EBC">
      <w:pPr>
        <w:numPr>
          <w:ilvl w:val="0"/>
          <w:numId w:val="20"/>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Postanowienia dotyczące zachowania poufności określone w niniejszym paragrafie nie uchybiają dalej idącym ograniczeniom w ujawnianiu informacji stanowiących tajemnicę Zamawiającego uregulowanych w aktach prawnych.</w:t>
      </w:r>
    </w:p>
    <w:p w14:paraId="16063875" w14:textId="3CCDC532" w:rsidR="00947C68" w:rsidRPr="004A7B3E" w:rsidRDefault="00947C68" w:rsidP="00947C68">
      <w:pPr>
        <w:numPr>
          <w:ilvl w:val="0"/>
          <w:numId w:val="20"/>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Obowiązek zachowania poufności określony w ust. 1-4 powyżej, nie będzie miał zastosowania do tych informacji poufnych oraz danych osobowych i informacji, </w:t>
      </w:r>
      <w:r w:rsidR="00753AEF">
        <w:rPr>
          <w:rFonts w:ascii="Times New Roman" w:hAnsi="Times New Roman" w:cs="Times New Roman"/>
          <w:sz w:val="24"/>
          <w:szCs w:val="24"/>
        </w:rPr>
        <w:br/>
      </w:r>
      <w:r w:rsidRPr="004A7B3E">
        <w:rPr>
          <w:rFonts w:ascii="Times New Roman" w:hAnsi="Times New Roman" w:cs="Times New Roman"/>
          <w:sz w:val="24"/>
          <w:szCs w:val="24"/>
        </w:rPr>
        <w:t>o których mowa w ust. 1-4 powyżej, które są opublikowane, powszechnie znane lub urzędowo podane do publicznej wiadomości bez naruszania postanowień Umowy oraz jakiegokolwiek innego zobowiązania do zachowania poufności.</w:t>
      </w:r>
    </w:p>
    <w:p w14:paraId="07B0A358" w14:textId="77777777" w:rsidR="00947C68" w:rsidRPr="004A7B3E" w:rsidRDefault="00947C68" w:rsidP="00947C68">
      <w:pPr>
        <w:numPr>
          <w:ilvl w:val="0"/>
          <w:numId w:val="20"/>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Zobowiązanie do zachowania w tajemnicy informacji poufnych oraz danych osobowych i informacji o sposobach ich zabezpieczenia, o których mowa w ust. 1-4 powyżej, obejmuje okres wykonywania Umowy oraz obowiązuje bezterminowo po jej rozwiązaniu.</w:t>
      </w:r>
    </w:p>
    <w:p w14:paraId="1E771B59" w14:textId="7930869B" w:rsidR="00947C68" w:rsidRPr="004A7B3E" w:rsidRDefault="00947C68" w:rsidP="00947C68">
      <w:pPr>
        <w:numPr>
          <w:ilvl w:val="0"/>
          <w:numId w:val="20"/>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Wykonawca oświadcza, że zobowiąże swoich pracowników, współpracowników, podwykonawców oraz wszelkie inne podmioty, przy </w:t>
      </w:r>
      <w:r w:rsidR="001A58C9" w:rsidRPr="004A7B3E">
        <w:rPr>
          <w:rFonts w:ascii="Times New Roman" w:hAnsi="Times New Roman" w:cs="Times New Roman"/>
          <w:sz w:val="24"/>
          <w:szCs w:val="24"/>
        </w:rPr>
        <w:t>pomocy, których</w:t>
      </w:r>
      <w:r w:rsidRPr="004A7B3E">
        <w:rPr>
          <w:rFonts w:ascii="Times New Roman" w:hAnsi="Times New Roman" w:cs="Times New Roman"/>
          <w:sz w:val="24"/>
          <w:szCs w:val="24"/>
        </w:rPr>
        <w:t xml:space="preserve"> prowadzą swoją działalność do przestrzegania postanowień Umowy zarówno w trakcie trwania, jak i po ustaniu stosunku pracy lub innego stosunku prawnego łączącego Wykonawcę z ww. podmiotami.</w:t>
      </w:r>
    </w:p>
    <w:p w14:paraId="5A60D788" w14:textId="2C373DE0" w:rsidR="00947C68" w:rsidRPr="004A7B3E" w:rsidRDefault="00947C68" w:rsidP="00947C68">
      <w:pPr>
        <w:numPr>
          <w:ilvl w:val="0"/>
          <w:numId w:val="20"/>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Wykonawca nie złamie tajemnic informacji </w:t>
      </w:r>
      <w:r w:rsidR="001A58C9" w:rsidRPr="004A7B3E">
        <w:rPr>
          <w:rFonts w:ascii="Times New Roman" w:hAnsi="Times New Roman" w:cs="Times New Roman"/>
          <w:sz w:val="24"/>
          <w:szCs w:val="24"/>
        </w:rPr>
        <w:t>poufnych</w:t>
      </w:r>
      <w:r w:rsidR="001A58C9">
        <w:rPr>
          <w:rFonts w:ascii="Times New Roman" w:hAnsi="Times New Roman" w:cs="Times New Roman"/>
          <w:sz w:val="24"/>
          <w:szCs w:val="24"/>
        </w:rPr>
        <w:t>,</w:t>
      </w:r>
      <w:r w:rsidR="001A58C9" w:rsidRPr="004A7B3E">
        <w:rPr>
          <w:rFonts w:ascii="Times New Roman" w:hAnsi="Times New Roman" w:cs="Times New Roman"/>
          <w:sz w:val="24"/>
          <w:szCs w:val="24"/>
        </w:rPr>
        <w:t xml:space="preserve"> o</w:t>
      </w:r>
      <w:r w:rsidRPr="004A7B3E">
        <w:rPr>
          <w:rFonts w:ascii="Times New Roman" w:hAnsi="Times New Roman" w:cs="Times New Roman"/>
          <w:sz w:val="24"/>
          <w:szCs w:val="24"/>
        </w:rPr>
        <w:t xml:space="preserve"> których mowa w ust. 1-4 powyżej, jeżeli przekaże dane</w:t>
      </w:r>
      <w:r w:rsidR="00BD6FF1">
        <w:rPr>
          <w:rFonts w:ascii="Times New Roman" w:hAnsi="Times New Roman" w:cs="Times New Roman"/>
          <w:sz w:val="24"/>
          <w:szCs w:val="24"/>
        </w:rPr>
        <w:t>,</w:t>
      </w:r>
      <w:r w:rsidRPr="004A7B3E">
        <w:rPr>
          <w:rFonts w:ascii="Times New Roman" w:hAnsi="Times New Roman" w:cs="Times New Roman"/>
          <w:sz w:val="24"/>
          <w:szCs w:val="24"/>
        </w:rPr>
        <w:t xml:space="preserve"> o których mowa w ust. 1-4 powyżej osobom lub podmiotom, które wykonują pracę na rzecz Wykonawcy niezależnie od formy ani zakresu ich zaangażowania pod </w:t>
      </w:r>
      <w:r w:rsidR="001A58C9" w:rsidRPr="004A7B3E">
        <w:rPr>
          <w:rFonts w:ascii="Times New Roman" w:hAnsi="Times New Roman" w:cs="Times New Roman"/>
          <w:sz w:val="24"/>
          <w:szCs w:val="24"/>
        </w:rPr>
        <w:t>warunkiem, że</w:t>
      </w:r>
      <w:r w:rsidRPr="004A7B3E">
        <w:rPr>
          <w:rFonts w:ascii="Times New Roman" w:hAnsi="Times New Roman" w:cs="Times New Roman"/>
          <w:sz w:val="24"/>
          <w:szCs w:val="24"/>
        </w:rPr>
        <w:t xml:space="preserve"> te osoby są zaangażowane w wykonanie zlecenia określonego w § 1.</w:t>
      </w:r>
    </w:p>
    <w:p w14:paraId="46B39243" w14:textId="77777777" w:rsidR="00947C68" w:rsidRPr="004A7B3E" w:rsidRDefault="00947C68" w:rsidP="00947C68">
      <w:pPr>
        <w:rPr>
          <w:rFonts w:ascii="Times New Roman" w:hAnsi="Times New Roman" w:cs="Times New Roman"/>
          <w:sz w:val="24"/>
          <w:szCs w:val="24"/>
        </w:rPr>
      </w:pPr>
    </w:p>
    <w:p w14:paraId="71FEDC31"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8.</w:t>
      </w:r>
    </w:p>
    <w:p w14:paraId="45243F62" w14:textId="693CB412" w:rsidR="00947C68" w:rsidRPr="00AE5EBC" w:rsidRDefault="00AE5EBC"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Prawa autorskie</w:t>
      </w:r>
    </w:p>
    <w:p w14:paraId="1AA06194" w14:textId="77777777" w:rsidR="00947C68" w:rsidRPr="004A7B3E" w:rsidRDefault="00947C68" w:rsidP="00947C68">
      <w:pPr>
        <w:pStyle w:val="Akapitzlist"/>
        <w:numPr>
          <w:ilvl w:val="0"/>
          <w:numId w:val="22"/>
        </w:numPr>
        <w:suppressAutoHyphens/>
        <w:spacing w:after="0" w:line="240" w:lineRule="auto"/>
        <w:jc w:val="both"/>
        <w:rPr>
          <w:rFonts w:ascii="Times New Roman" w:hAnsi="Times New Roman" w:cs="Times New Roman"/>
          <w:bCs/>
          <w:sz w:val="24"/>
          <w:szCs w:val="24"/>
        </w:rPr>
      </w:pPr>
      <w:r w:rsidRPr="004A7B3E">
        <w:rPr>
          <w:rFonts w:ascii="Times New Roman" w:hAnsi="Times New Roman" w:cs="Times New Roman"/>
          <w:bCs/>
          <w:sz w:val="24"/>
          <w:szCs w:val="24"/>
        </w:rPr>
        <w:t xml:space="preserve">Autorskie prawa majątkowe w odniesieniu do wszystkich dokumentów, materiałów, danych dostarczonych i wytworzonych przez Wykonawcę w trakcie realizacji niniejszej </w:t>
      </w:r>
      <w:r w:rsidRPr="004A7B3E">
        <w:rPr>
          <w:rFonts w:ascii="Times New Roman" w:hAnsi="Times New Roman" w:cs="Times New Roman"/>
          <w:bCs/>
          <w:sz w:val="24"/>
          <w:szCs w:val="24"/>
        </w:rPr>
        <w:lastRenderedPageBreak/>
        <w:t>umowy, a także wyników badań i analiz, przechodzą na Zamawiającego z chwilą zapłaty wynagrodzenia za wykonanie usługi.</w:t>
      </w:r>
    </w:p>
    <w:p w14:paraId="15CC2F7A" w14:textId="77777777" w:rsidR="00947C68" w:rsidRPr="004A7B3E" w:rsidRDefault="00947C68" w:rsidP="00947C68">
      <w:pPr>
        <w:pStyle w:val="Akapitzlist"/>
        <w:numPr>
          <w:ilvl w:val="0"/>
          <w:numId w:val="22"/>
        </w:numPr>
        <w:suppressAutoHyphens/>
        <w:spacing w:after="0" w:line="240" w:lineRule="auto"/>
        <w:jc w:val="both"/>
        <w:rPr>
          <w:rFonts w:ascii="Times New Roman" w:hAnsi="Times New Roman" w:cs="Times New Roman"/>
          <w:bCs/>
          <w:sz w:val="24"/>
          <w:szCs w:val="24"/>
        </w:rPr>
      </w:pPr>
      <w:r w:rsidRPr="004A7B3E">
        <w:rPr>
          <w:rFonts w:ascii="Times New Roman" w:hAnsi="Times New Roman" w:cs="Times New Roman"/>
          <w:bCs/>
          <w:sz w:val="24"/>
          <w:szCs w:val="24"/>
        </w:rPr>
        <w:t>Wykonawca przenosi autorskie prawa majątkowe, o których mowa w ust. 1, na czas nieoznaczony.</w:t>
      </w:r>
    </w:p>
    <w:p w14:paraId="7EF13467" w14:textId="77777777" w:rsidR="00947C68" w:rsidRPr="004A7B3E" w:rsidRDefault="00947C68" w:rsidP="00947C68">
      <w:pPr>
        <w:rPr>
          <w:rFonts w:ascii="Times New Roman" w:hAnsi="Times New Roman" w:cs="Times New Roman"/>
          <w:sz w:val="24"/>
          <w:szCs w:val="24"/>
        </w:rPr>
      </w:pPr>
    </w:p>
    <w:p w14:paraId="06745174"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9</w:t>
      </w:r>
    </w:p>
    <w:p w14:paraId="499358A0" w14:textId="02391CA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Wynagrodzenie i zasady płatności</w:t>
      </w:r>
    </w:p>
    <w:p w14:paraId="53343DA7" w14:textId="0C4B8494" w:rsidR="00947C68" w:rsidRPr="00AE5EBC" w:rsidRDefault="00947C68" w:rsidP="00753AEF">
      <w:pPr>
        <w:pStyle w:val="Akapitzlist"/>
        <w:numPr>
          <w:ilvl w:val="0"/>
          <w:numId w:val="11"/>
        </w:numPr>
        <w:spacing w:after="0" w:line="240" w:lineRule="auto"/>
        <w:jc w:val="both"/>
        <w:rPr>
          <w:rFonts w:ascii="Times New Roman" w:hAnsi="Times New Roman" w:cs="Times New Roman"/>
          <w:sz w:val="24"/>
          <w:szCs w:val="24"/>
        </w:rPr>
      </w:pPr>
      <w:r w:rsidRPr="00AE5EBC">
        <w:rPr>
          <w:rFonts w:ascii="Times New Roman" w:hAnsi="Times New Roman" w:cs="Times New Roman"/>
          <w:sz w:val="24"/>
          <w:szCs w:val="24"/>
        </w:rPr>
        <w:t>Strony zgodnie ustalają, że za wykonanie zadań określonych w § 1 niniejszej umow</w:t>
      </w:r>
      <w:r w:rsidR="00BD6FF1">
        <w:rPr>
          <w:rFonts w:ascii="Times New Roman" w:hAnsi="Times New Roman" w:cs="Times New Roman"/>
          <w:sz w:val="24"/>
          <w:szCs w:val="24"/>
        </w:rPr>
        <w:t>y</w:t>
      </w:r>
      <w:r w:rsidRPr="00AE5EBC">
        <w:rPr>
          <w:rFonts w:ascii="Times New Roman" w:hAnsi="Times New Roman" w:cs="Times New Roman"/>
          <w:sz w:val="24"/>
          <w:szCs w:val="24"/>
        </w:rPr>
        <w:t xml:space="preserve"> będzie przysługiwało wynagrodzenie w wysokości xx % wartość kosztów pośrednich </w:t>
      </w:r>
      <w:r w:rsidR="00DD545D">
        <w:rPr>
          <w:rFonts w:ascii="Times New Roman" w:hAnsi="Times New Roman" w:cs="Times New Roman"/>
          <w:sz w:val="24"/>
          <w:szCs w:val="24"/>
        </w:rPr>
        <w:t xml:space="preserve">brutto </w:t>
      </w:r>
      <w:r w:rsidRPr="00AE5EBC">
        <w:rPr>
          <w:rFonts w:ascii="Times New Roman" w:hAnsi="Times New Roman" w:cs="Times New Roman"/>
          <w:sz w:val="24"/>
          <w:szCs w:val="24"/>
        </w:rPr>
        <w:t>wskazan</w:t>
      </w:r>
      <w:r w:rsidR="00BD6FF1">
        <w:rPr>
          <w:rFonts w:ascii="Times New Roman" w:hAnsi="Times New Roman" w:cs="Times New Roman"/>
          <w:sz w:val="24"/>
          <w:szCs w:val="24"/>
        </w:rPr>
        <w:t>ych we wniosku o dofinansowanie.</w:t>
      </w:r>
      <w:r w:rsidRPr="00AE5EBC">
        <w:rPr>
          <w:rFonts w:ascii="Times New Roman" w:hAnsi="Times New Roman" w:cs="Times New Roman"/>
          <w:sz w:val="24"/>
          <w:szCs w:val="24"/>
        </w:rPr>
        <w:t xml:space="preserve">  </w:t>
      </w:r>
    </w:p>
    <w:p w14:paraId="162E241C" w14:textId="1AE2DD2B" w:rsidR="00947C68" w:rsidRPr="00AE5EBC" w:rsidRDefault="00DD545D" w:rsidP="00947C68">
      <w:pPr>
        <w:numPr>
          <w:ilvl w:val="0"/>
          <w:numId w:val="11"/>
        </w:numPr>
        <w:spacing w:after="0" w:line="240" w:lineRule="auto"/>
        <w:jc w:val="both"/>
        <w:rPr>
          <w:rFonts w:ascii="Times New Roman" w:hAnsi="Times New Roman" w:cs="Times New Roman"/>
          <w:sz w:val="24"/>
          <w:szCs w:val="24"/>
        </w:rPr>
      </w:pPr>
      <w:r w:rsidRPr="00AE5EBC">
        <w:rPr>
          <w:rFonts w:ascii="Times New Roman" w:hAnsi="Times New Roman" w:cs="Times New Roman"/>
          <w:sz w:val="24"/>
          <w:szCs w:val="24"/>
        </w:rPr>
        <w:t>Wynagr</w:t>
      </w:r>
      <w:r>
        <w:rPr>
          <w:rFonts w:ascii="Times New Roman" w:hAnsi="Times New Roman" w:cs="Times New Roman"/>
          <w:sz w:val="24"/>
          <w:szCs w:val="24"/>
        </w:rPr>
        <w:t>o</w:t>
      </w:r>
      <w:r w:rsidRPr="00AE5EBC">
        <w:rPr>
          <w:rFonts w:ascii="Times New Roman" w:hAnsi="Times New Roman" w:cs="Times New Roman"/>
          <w:sz w:val="24"/>
          <w:szCs w:val="24"/>
        </w:rPr>
        <w:t>dzenie</w:t>
      </w:r>
      <w:r w:rsidR="00947C68" w:rsidRPr="00AE5EBC">
        <w:rPr>
          <w:rFonts w:ascii="Times New Roman" w:hAnsi="Times New Roman" w:cs="Times New Roman"/>
          <w:sz w:val="24"/>
          <w:szCs w:val="24"/>
        </w:rPr>
        <w:t>, o którym mowa § 9 ust</w:t>
      </w:r>
      <w:r w:rsidR="00BD6FF1">
        <w:rPr>
          <w:rFonts w:ascii="Times New Roman" w:hAnsi="Times New Roman" w:cs="Times New Roman"/>
          <w:sz w:val="24"/>
          <w:szCs w:val="24"/>
        </w:rPr>
        <w:t>.</w:t>
      </w:r>
      <w:r w:rsidR="00947C68" w:rsidRPr="00AE5EBC">
        <w:rPr>
          <w:rFonts w:ascii="Times New Roman" w:hAnsi="Times New Roman" w:cs="Times New Roman"/>
          <w:sz w:val="24"/>
          <w:szCs w:val="24"/>
        </w:rPr>
        <w:t xml:space="preserve"> 1, będzie płatne w terminie 14 dni od dnia otrzymania przez </w:t>
      </w:r>
      <w:r w:rsidR="001A58C9" w:rsidRPr="00AE5EBC">
        <w:rPr>
          <w:rFonts w:ascii="Times New Roman" w:hAnsi="Times New Roman" w:cs="Times New Roman"/>
          <w:sz w:val="24"/>
          <w:szCs w:val="24"/>
        </w:rPr>
        <w:t>Zamawiającego faktury</w:t>
      </w:r>
      <w:r w:rsidR="00947C68" w:rsidRPr="00AE5EBC">
        <w:rPr>
          <w:rFonts w:ascii="Times New Roman" w:hAnsi="Times New Roman" w:cs="Times New Roman"/>
          <w:sz w:val="24"/>
          <w:szCs w:val="24"/>
        </w:rPr>
        <w:t xml:space="preserve"> VAT na konta wskazane w tej fakturze VAT.</w:t>
      </w:r>
    </w:p>
    <w:p w14:paraId="4AA1D521" w14:textId="2C6971F3" w:rsidR="00947C68" w:rsidRPr="00AE5EBC" w:rsidRDefault="001A58C9" w:rsidP="00BD6FF1">
      <w:pPr>
        <w:pStyle w:val="Akapitzlist"/>
        <w:numPr>
          <w:ilvl w:val="0"/>
          <w:numId w:val="11"/>
        </w:numPr>
        <w:spacing w:after="0" w:line="240" w:lineRule="auto"/>
        <w:jc w:val="both"/>
        <w:rPr>
          <w:rFonts w:ascii="Times New Roman" w:hAnsi="Times New Roman" w:cs="Times New Roman"/>
          <w:sz w:val="24"/>
          <w:szCs w:val="24"/>
        </w:rPr>
      </w:pPr>
      <w:r w:rsidRPr="00AE5EBC">
        <w:rPr>
          <w:rFonts w:ascii="Times New Roman" w:hAnsi="Times New Roman" w:cs="Times New Roman"/>
          <w:bCs/>
          <w:sz w:val="24"/>
          <w:szCs w:val="24"/>
        </w:rPr>
        <w:t>Wynagrodzenie, o którym</w:t>
      </w:r>
      <w:r w:rsidR="00947C68" w:rsidRPr="00AE5EBC">
        <w:rPr>
          <w:rFonts w:ascii="Times New Roman" w:hAnsi="Times New Roman" w:cs="Times New Roman"/>
          <w:bCs/>
          <w:sz w:val="24"/>
          <w:szCs w:val="24"/>
        </w:rPr>
        <w:t xml:space="preserve"> mowa § 9 </w:t>
      </w:r>
      <w:r w:rsidRPr="00AE5EBC">
        <w:rPr>
          <w:rFonts w:ascii="Times New Roman" w:hAnsi="Times New Roman" w:cs="Times New Roman"/>
          <w:bCs/>
          <w:sz w:val="24"/>
          <w:szCs w:val="24"/>
        </w:rPr>
        <w:t>ust</w:t>
      </w:r>
      <w:r>
        <w:rPr>
          <w:rFonts w:ascii="Times New Roman" w:hAnsi="Times New Roman" w:cs="Times New Roman"/>
          <w:bCs/>
          <w:sz w:val="24"/>
          <w:szCs w:val="24"/>
        </w:rPr>
        <w:t>.</w:t>
      </w:r>
      <w:r w:rsidRPr="00AE5EBC">
        <w:rPr>
          <w:rFonts w:ascii="Times New Roman" w:hAnsi="Times New Roman" w:cs="Times New Roman"/>
          <w:bCs/>
          <w:sz w:val="24"/>
          <w:szCs w:val="24"/>
        </w:rPr>
        <w:t xml:space="preserve"> 1 będzie</w:t>
      </w:r>
      <w:r w:rsidR="00947C68" w:rsidRPr="00AE5EBC">
        <w:rPr>
          <w:rFonts w:ascii="Times New Roman" w:hAnsi="Times New Roman" w:cs="Times New Roman"/>
          <w:bCs/>
          <w:sz w:val="24"/>
          <w:szCs w:val="24"/>
        </w:rPr>
        <w:t xml:space="preserve"> wypłacane, jako wartość procentowa złożonych wniosków o płatność liczona wg </w:t>
      </w:r>
      <w:r w:rsidRPr="00AE5EBC">
        <w:rPr>
          <w:rFonts w:ascii="Times New Roman" w:hAnsi="Times New Roman" w:cs="Times New Roman"/>
          <w:bCs/>
          <w:sz w:val="24"/>
          <w:szCs w:val="24"/>
        </w:rPr>
        <w:t>wzoru: kwota</w:t>
      </w:r>
      <w:r w:rsidR="00947C68" w:rsidRPr="00AE5EBC">
        <w:rPr>
          <w:rFonts w:ascii="Times New Roman" w:hAnsi="Times New Roman" w:cs="Times New Roman"/>
          <w:bCs/>
          <w:sz w:val="24"/>
          <w:szCs w:val="24"/>
        </w:rPr>
        <w:t xml:space="preserve"> wydatków kwalifikowanych ujęta we wniosku o płatność x procentowa wartość kosztów pośrednich ujęta we wniosku o dofinansowanie x </w:t>
      </w:r>
      <w:r w:rsidR="00381EA7">
        <w:rPr>
          <w:rFonts w:ascii="Times New Roman" w:hAnsi="Times New Roman" w:cs="Times New Roman"/>
          <w:bCs/>
          <w:sz w:val="24"/>
          <w:szCs w:val="24"/>
        </w:rPr>
        <w:t>…………</w:t>
      </w:r>
      <w:r w:rsidR="00DD545D">
        <w:rPr>
          <w:rFonts w:ascii="Times New Roman" w:hAnsi="Times New Roman" w:cs="Times New Roman"/>
          <w:bCs/>
          <w:sz w:val="24"/>
          <w:szCs w:val="24"/>
        </w:rPr>
        <w:t>%</w:t>
      </w:r>
      <w:r w:rsidR="00BD6FF1">
        <w:rPr>
          <w:rFonts w:ascii="Times New Roman" w:hAnsi="Times New Roman" w:cs="Times New Roman"/>
          <w:bCs/>
          <w:sz w:val="24"/>
          <w:szCs w:val="24"/>
        </w:rPr>
        <w:t>.</w:t>
      </w:r>
    </w:p>
    <w:p w14:paraId="3D7A3320" w14:textId="29DFA615" w:rsidR="00947C68" w:rsidRPr="00AE5EBC" w:rsidRDefault="00947C68" w:rsidP="00BD6FF1">
      <w:pPr>
        <w:pStyle w:val="Akapitzlist"/>
        <w:numPr>
          <w:ilvl w:val="0"/>
          <w:numId w:val="11"/>
        </w:numPr>
        <w:spacing w:after="0" w:line="240" w:lineRule="auto"/>
        <w:jc w:val="both"/>
        <w:rPr>
          <w:rFonts w:ascii="Times New Roman" w:hAnsi="Times New Roman" w:cs="Times New Roman"/>
          <w:bCs/>
          <w:sz w:val="24"/>
          <w:szCs w:val="24"/>
        </w:rPr>
      </w:pPr>
      <w:r w:rsidRPr="00AE5EBC">
        <w:rPr>
          <w:rFonts w:ascii="Times New Roman" w:hAnsi="Times New Roman" w:cs="Times New Roman"/>
          <w:bCs/>
          <w:sz w:val="24"/>
          <w:szCs w:val="24"/>
        </w:rPr>
        <w:t>Wynagrodzenie, o którym mowa § 9 ust</w:t>
      </w:r>
      <w:r w:rsidR="00BD6FF1">
        <w:rPr>
          <w:rFonts w:ascii="Times New Roman" w:hAnsi="Times New Roman" w:cs="Times New Roman"/>
          <w:bCs/>
          <w:sz w:val="24"/>
          <w:szCs w:val="24"/>
        </w:rPr>
        <w:t>.</w:t>
      </w:r>
      <w:r w:rsidRPr="00AE5EBC">
        <w:rPr>
          <w:rFonts w:ascii="Times New Roman" w:hAnsi="Times New Roman" w:cs="Times New Roman"/>
          <w:bCs/>
          <w:sz w:val="24"/>
          <w:szCs w:val="24"/>
        </w:rPr>
        <w:t xml:space="preserve"> 1 zostanie wypłacone w ilości transz równych ilości wniosków o płatność składanych w ramach wniosków o płatność</w:t>
      </w:r>
      <w:r w:rsidR="00DD545D">
        <w:rPr>
          <w:rFonts w:ascii="Times New Roman" w:hAnsi="Times New Roman" w:cs="Times New Roman"/>
          <w:bCs/>
          <w:sz w:val="24"/>
          <w:szCs w:val="24"/>
        </w:rPr>
        <w:t xml:space="preserve"> zgodnie </w:t>
      </w:r>
      <w:r w:rsidR="00DD545D">
        <w:rPr>
          <w:rFonts w:ascii="Times New Roman" w:hAnsi="Times New Roman" w:cs="Times New Roman"/>
          <w:bCs/>
          <w:sz w:val="24"/>
          <w:szCs w:val="24"/>
        </w:rPr>
        <w:br/>
        <w:t>z harmonogramem płatności stanowiącym załącznik do umowy o dofinansowanie projektu</w:t>
      </w:r>
      <w:r w:rsidRPr="00AE5EBC">
        <w:rPr>
          <w:rFonts w:ascii="Times New Roman" w:hAnsi="Times New Roman" w:cs="Times New Roman"/>
          <w:bCs/>
          <w:sz w:val="24"/>
          <w:szCs w:val="24"/>
        </w:rPr>
        <w:t>.</w:t>
      </w:r>
    </w:p>
    <w:p w14:paraId="16937A71" w14:textId="77777777" w:rsidR="00947C68" w:rsidRPr="004A7B3E" w:rsidRDefault="00947C68" w:rsidP="00BD6FF1">
      <w:pPr>
        <w:numPr>
          <w:ilvl w:val="0"/>
          <w:numId w:val="11"/>
        </w:numPr>
        <w:spacing w:after="0" w:line="240" w:lineRule="auto"/>
        <w:jc w:val="both"/>
        <w:rPr>
          <w:rFonts w:ascii="Times New Roman" w:hAnsi="Times New Roman" w:cs="Times New Roman"/>
          <w:sz w:val="24"/>
          <w:szCs w:val="24"/>
        </w:rPr>
      </w:pPr>
      <w:r w:rsidRPr="00AE5EBC">
        <w:rPr>
          <w:rFonts w:ascii="Times New Roman" w:hAnsi="Times New Roman" w:cs="Times New Roman"/>
          <w:sz w:val="24"/>
          <w:szCs w:val="24"/>
        </w:rPr>
        <w:t>Wynagrodzenie, jest wynagrodzeniem ryczałtowym obejmującym wszystkie czynności</w:t>
      </w:r>
      <w:r w:rsidRPr="004A7B3E">
        <w:rPr>
          <w:rFonts w:ascii="Times New Roman" w:hAnsi="Times New Roman" w:cs="Times New Roman"/>
          <w:sz w:val="24"/>
          <w:szCs w:val="24"/>
        </w:rPr>
        <w:t xml:space="preserve"> niezbędne do prawidłowego wykonania Umowy, nawet, jeśli czynności te nie zostały wprost wyszczególnione w treści niniejszej Umowy. </w:t>
      </w:r>
    </w:p>
    <w:p w14:paraId="32CD0935" w14:textId="682D0DBD" w:rsidR="00947C68" w:rsidRPr="004A7B3E" w:rsidRDefault="00947C68" w:rsidP="00BD6FF1">
      <w:pPr>
        <w:numPr>
          <w:ilvl w:val="0"/>
          <w:numId w:val="11"/>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Wykonawca nie może żądać podwyższenia wynagrodzenia, </w:t>
      </w:r>
      <w:r w:rsidR="001A58C9" w:rsidRPr="004A7B3E">
        <w:rPr>
          <w:rFonts w:ascii="Times New Roman" w:hAnsi="Times New Roman" w:cs="Times New Roman"/>
          <w:sz w:val="24"/>
          <w:szCs w:val="24"/>
        </w:rPr>
        <w:t>nawet, jeżeli</w:t>
      </w:r>
      <w:r w:rsidRPr="004A7B3E">
        <w:rPr>
          <w:rFonts w:ascii="Times New Roman" w:hAnsi="Times New Roman" w:cs="Times New Roman"/>
          <w:sz w:val="24"/>
          <w:szCs w:val="24"/>
        </w:rPr>
        <w:t xml:space="preserve"> z przyczyn od siebie niezależnych nie mógł przewidzieć wszystkich czynności niezbędnych do prawidłowego wykonania niniejszej Umowy.</w:t>
      </w:r>
    </w:p>
    <w:p w14:paraId="7EE70D04" w14:textId="7CD3DF00" w:rsidR="00947C68" w:rsidRPr="004A7B3E" w:rsidRDefault="00947C68" w:rsidP="00947C68">
      <w:pPr>
        <w:numPr>
          <w:ilvl w:val="0"/>
          <w:numId w:val="11"/>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Zamawiaj</w:t>
      </w:r>
      <w:r w:rsidRPr="004A7B3E">
        <w:rPr>
          <w:rFonts w:ascii="Times New Roman" w:hAnsi="Times New Roman" w:cs="Times New Roman"/>
          <w:b/>
          <w:sz w:val="24"/>
          <w:szCs w:val="24"/>
        </w:rPr>
        <w:t>ą</w:t>
      </w:r>
      <w:r w:rsidRPr="004A7B3E">
        <w:rPr>
          <w:rFonts w:ascii="Times New Roman" w:hAnsi="Times New Roman" w:cs="Times New Roman"/>
          <w:sz w:val="24"/>
          <w:szCs w:val="24"/>
        </w:rPr>
        <w:t>cy wyraża zgody na przesłanie wystawionych przez Wykonawcę faktur VAT drogą elektroniczną, bez podpisu osoby uprawnionej, zgodnie z art. 106n ust. 1 ustawy o podatku od towarów i usług z dnia 11 marca 2004 ro</w:t>
      </w:r>
      <w:r w:rsidR="00BD6FF1">
        <w:rPr>
          <w:rFonts w:ascii="Times New Roman" w:hAnsi="Times New Roman" w:cs="Times New Roman"/>
          <w:sz w:val="24"/>
          <w:szCs w:val="24"/>
        </w:rPr>
        <w:t xml:space="preserve">ku na adres email Zamawiającego: </w:t>
      </w:r>
      <w:hyperlink r:id="rId6" w:history="1">
        <w:r w:rsidR="00BD6FF1" w:rsidRPr="004241A1">
          <w:rPr>
            <w:rStyle w:val="Hipercze"/>
            <w:rFonts w:ascii="Times New Roman" w:hAnsi="Times New Roman" w:cs="Times New Roman"/>
            <w:sz w:val="24"/>
            <w:szCs w:val="24"/>
          </w:rPr>
          <w:t>urzad@czarnkowgmina.pl</w:t>
        </w:r>
      </w:hyperlink>
      <w:r w:rsidR="00BD6FF1">
        <w:rPr>
          <w:rFonts w:ascii="Times New Roman" w:hAnsi="Times New Roman" w:cs="Times New Roman"/>
          <w:sz w:val="24"/>
          <w:szCs w:val="24"/>
        </w:rPr>
        <w:t xml:space="preserve"> </w:t>
      </w:r>
    </w:p>
    <w:p w14:paraId="00EB5FB2" w14:textId="77777777" w:rsidR="00947C68" w:rsidRPr="004A7B3E" w:rsidRDefault="00947C68" w:rsidP="00947C68">
      <w:pPr>
        <w:pStyle w:val="Standard"/>
        <w:widowControl/>
        <w:numPr>
          <w:ilvl w:val="0"/>
          <w:numId w:val="11"/>
        </w:numPr>
        <w:tabs>
          <w:tab w:val="left" w:pos="284"/>
        </w:tabs>
        <w:jc w:val="both"/>
        <w:rPr>
          <w:rFonts w:cs="Times New Roman"/>
          <w:color w:val="000000"/>
        </w:rPr>
      </w:pPr>
      <w:r w:rsidRPr="004A7B3E">
        <w:rPr>
          <w:rFonts w:cs="Times New Roman"/>
        </w:rPr>
        <w:t>Niezależnym od stron umowy warunkiem przekazania środków z tytułu prawidłowego wykonania umowy jest dostępność środków na rachunku bankowym Zamawiającego.</w:t>
      </w:r>
    </w:p>
    <w:p w14:paraId="60C2F246" w14:textId="671F029A" w:rsidR="00947C68" w:rsidRPr="00AE5EBC" w:rsidRDefault="00947C68" w:rsidP="00947C68">
      <w:pPr>
        <w:pStyle w:val="Akapitzlist"/>
        <w:numPr>
          <w:ilvl w:val="0"/>
          <w:numId w:val="11"/>
        </w:numPr>
        <w:spacing w:after="0" w:line="240" w:lineRule="auto"/>
        <w:jc w:val="both"/>
        <w:rPr>
          <w:rFonts w:ascii="Times New Roman" w:hAnsi="Times New Roman" w:cs="Times New Roman"/>
          <w:sz w:val="24"/>
          <w:szCs w:val="24"/>
        </w:rPr>
      </w:pPr>
      <w:r w:rsidRPr="00AE5EBC">
        <w:rPr>
          <w:rFonts w:ascii="Times New Roman" w:hAnsi="Times New Roman" w:cs="Times New Roman"/>
          <w:sz w:val="24"/>
          <w:szCs w:val="24"/>
        </w:rPr>
        <w:t xml:space="preserve">Dopuszcza się przesunięcie terminu zapłaty wynagrodzenia w przypadku opóźnień </w:t>
      </w:r>
      <w:r w:rsidR="00BD6FF1">
        <w:rPr>
          <w:rFonts w:ascii="Times New Roman" w:hAnsi="Times New Roman" w:cs="Times New Roman"/>
          <w:sz w:val="24"/>
          <w:szCs w:val="24"/>
        </w:rPr>
        <w:br/>
      </w:r>
      <w:r w:rsidRPr="00AE5EBC">
        <w:rPr>
          <w:rFonts w:ascii="Times New Roman" w:hAnsi="Times New Roman" w:cs="Times New Roman"/>
          <w:sz w:val="24"/>
          <w:szCs w:val="24"/>
        </w:rPr>
        <w:t>w przekazywaniu transz dotacji rozwojowej przez Instytucje Zarządzającą.</w:t>
      </w:r>
    </w:p>
    <w:p w14:paraId="31D553A1" w14:textId="3EA4368E" w:rsidR="00947C68" w:rsidRDefault="00947C68" w:rsidP="00947C68">
      <w:pPr>
        <w:pStyle w:val="Akapitzlist"/>
        <w:numPr>
          <w:ilvl w:val="0"/>
          <w:numId w:val="11"/>
        </w:numPr>
        <w:spacing w:after="0" w:line="240" w:lineRule="auto"/>
        <w:jc w:val="both"/>
        <w:rPr>
          <w:rFonts w:ascii="Times New Roman" w:hAnsi="Times New Roman" w:cs="Times New Roman"/>
          <w:sz w:val="24"/>
          <w:szCs w:val="24"/>
        </w:rPr>
      </w:pPr>
      <w:r w:rsidRPr="00AE5EBC">
        <w:rPr>
          <w:rFonts w:ascii="Times New Roman" w:hAnsi="Times New Roman" w:cs="Times New Roman"/>
          <w:sz w:val="24"/>
          <w:szCs w:val="24"/>
        </w:rPr>
        <w:t xml:space="preserve">Wykonawca zastrzega sobie prawo obciążenia Zamawiającego kwotą odsetek za każdy dzień zwłoki w płatności wynagrodzenia określonego powyżej, ustaloną zgodnie </w:t>
      </w:r>
      <w:r w:rsidR="00753AEF">
        <w:rPr>
          <w:rFonts w:ascii="Times New Roman" w:hAnsi="Times New Roman" w:cs="Times New Roman"/>
          <w:sz w:val="24"/>
          <w:szCs w:val="24"/>
        </w:rPr>
        <w:br/>
      </w:r>
      <w:r w:rsidRPr="00AE5EBC">
        <w:rPr>
          <w:rFonts w:ascii="Times New Roman" w:hAnsi="Times New Roman" w:cs="Times New Roman"/>
          <w:sz w:val="24"/>
          <w:szCs w:val="24"/>
        </w:rPr>
        <w:t>z obowiązującymi odsetkami jak dla zaległości podatkowych za wyjątkiem sytuacji opisanej w § 9 ust 9</w:t>
      </w:r>
      <w:r w:rsidR="00BD6FF1">
        <w:rPr>
          <w:rFonts w:ascii="Times New Roman" w:hAnsi="Times New Roman" w:cs="Times New Roman"/>
          <w:sz w:val="24"/>
          <w:szCs w:val="24"/>
        </w:rPr>
        <w:t>.</w:t>
      </w:r>
    </w:p>
    <w:p w14:paraId="78B7869C" w14:textId="67564B24" w:rsidR="00BD6FF1" w:rsidRPr="00AE5EBC" w:rsidRDefault="00BD6FF1" w:rsidP="00BD6FF1">
      <w:pPr>
        <w:pStyle w:val="Akapitzlist"/>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oświadcza</w:t>
      </w:r>
      <w:r w:rsidRPr="00BD6FF1">
        <w:rPr>
          <w:rFonts w:ascii="Times New Roman" w:hAnsi="Times New Roman" w:cs="Times New Roman"/>
          <w:sz w:val="24"/>
          <w:szCs w:val="24"/>
        </w:rPr>
        <w:t>, że jest właścicielem rachunku płatności, który wskaże na fakturze oraz służy on na cele prowadzonej działalności gospodarczej. W sytuacji niezgodności podanego na fakturze nr rachunku bankowego z białą listą, termin płatności wydłuży się do momentu pojawienia się na wyżej wymienionej liście wskazanego na fakturze nr rachunku bankowego.</w:t>
      </w:r>
    </w:p>
    <w:p w14:paraId="025274E7" w14:textId="77777777" w:rsidR="00947C68" w:rsidRPr="004A7B3E" w:rsidRDefault="00947C68" w:rsidP="00947C68">
      <w:pPr>
        <w:rPr>
          <w:rFonts w:ascii="Times New Roman" w:hAnsi="Times New Roman" w:cs="Times New Roman"/>
          <w:sz w:val="24"/>
          <w:szCs w:val="24"/>
        </w:rPr>
      </w:pPr>
    </w:p>
    <w:p w14:paraId="305B679C"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10</w:t>
      </w:r>
    </w:p>
    <w:p w14:paraId="200E454C" w14:textId="241EAA02"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Okres obowiązywania umowy</w:t>
      </w:r>
    </w:p>
    <w:p w14:paraId="5E85418F" w14:textId="057B3948" w:rsidR="00947C68" w:rsidRPr="00AE5EBC" w:rsidRDefault="00947C68" w:rsidP="00947C68">
      <w:pPr>
        <w:pStyle w:val="Akapitzlist"/>
        <w:numPr>
          <w:ilvl w:val="0"/>
          <w:numId w:val="23"/>
        </w:numPr>
        <w:spacing w:after="0" w:line="240" w:lineRule="auto"/>
        <w:rPr>
          <w:rFonts w:ascii="Times New Roman" w:hAnsi="Times New Roman" w:cs="Times New Roman"/>
          <w:sz w:val="24"/>
          <w:szCs w:val="24"/>
        </w:rPr>
      </w:pPr>
      <w:r w:rsidRPr="00AE5EBC">
        <w:rPr>
          <w:rFonts w:ascii="Times New Roman" w:hAnsi="Times New Roman" w:cs="Times New Roman"/>
          <w:sz w:val="24"/>
          <w:szCs w:val="24"/>
        </w:rPr>
        <w:t xml:space="preserve">Umowa automatycznie ulega rozwiązaniu po </w:t>
      </w:r>
      <w:r w:rsidR="00DD545D">
        <w:rPr>
          <w:rFonts w:ascii="Times New Roman" w:hAnsi="Times New Roman" w:cs="Times New Roman"/>
          <w:sz w:val="24"/>
          <w:szCs w:val="24"/>
        </w:rPr>
        <w:t>upływie</w:t>
      </w:r>
      <w:r w:rsidRPr="00AE5EBC">
        <w:rPr>
          <w:rFonts w:ascii="Times New Roman" w:hAnsi="Times New Roman" w:cs="Times New Roman"/>
          <w:sz w:val="24"/>
          <w:szCs w:val="24"/>
        </w:rPr>
        <w:t xml:space="preserve"> 12 miesięcy od zakończenia okresu</w:t>
      </w:r>
      <w:r w:rsidR="00BD6FF1">
        <w:rPr>
          <w:rFonts w:ascii="Times New Roman" w:hAnsi="Times New Roman" w:cs="Times New Roman"/>
          <w:sz w:val="24"/>
          <w:szCs w:val="24"/>
        </w:rPr>
        <w:t xml:space="preserve"> realizacji projektu</w:t>
      </w:r>
      <w:r w:rsidRPr="00AE5EBC">
        <w:rPr>
          <w:rFonts w:ascii="Times New Roman" w:hAnsi="Times New Roman" w:cs="Times New Roman"/>
          <w:sz w:val="24"/>
          <w:szCs w:val="24"/>
        </w:rPr>
        <w:t xml:space="preserve">. </w:t>
      </w:r>
    </w:p>
    <w:p w14:paraId="3930F9B2" w14:textId="34F6EDB8" w:rsidR="00947C68" w:rsidRPr="00AE5EBC" w:rsidRDefault="00947C68" w:rsidP="00947C68">
      <w:pPr>
        <w:pStyle w:val="Akapitzlist"/>
        <w:numPr>
          <w:ilvl w:val="0"/>
          <w:numId w:val="23"/>
        </w:numPr>
        <w:spacing w:after="0" w:line="240" w:lineRule="auto"/>
        <w:jc w:val="both"/>
        <w:rPr>
          <w:rFonts w:ascii="Times New Roman" w:hAnsi="Times New Roman" w:cs="Times New Roman"/>
          <w:sz w:val="24"/>
          <w:szCs w:val="24"/>
        </w:rPr>
      </w:pPr>
      <w:r w:rsidRPr="00AE5EBC">
        <w:rPr>
          <w:rFonts w:ascii="Times New Roman" w:hAnsi="Times New Roman" w:cs="Times New Roman"/>
          <w:sz w:val="24"/>
          <w:szCs w:val="24"/>
        </w:rPr>
        <w:lastRenderedPageBreak/>
        <w:t xml:space="preserve">Zamawiający jest uprawniony do odstąpienia od umowy w przypadku, gdy Wykonawca nie wypełnia ciążących na nim obowiązków wynikających z umowy, w szczególności, gdy nie współdziała z Zamawiającym w sposób określony w niniejszej umowie, po uprzednim wyznaczeniu odpowiedniego terminu na wykonanie obowiązków, </w:t>
      </w:r>
      <w:r w:rsidR="00753AEF">
        <w:rPr>
          <w:rFonts w:ascii="Times New Roman" w:hAnsi="Times New Roman" w:cs="Times New Roman"/>
          <w:sz w:val="24"/>
          <w:szCs w:val="24"/>
        </w:rPr>
        <w:br/>
      </w:r>
      <w:r w:rsidRPr="00AE5EBC">
        <w:rPr>
          <w:rFonts w:ascii="Times New Roman" w:hAnsi="Times New Roman" w:cs="Times New Roman"/>
          <w:sz w:val="24"/>
          <w:szCs w:val="24"/>
        </w:rPr>
        <w:t>z zagrożeniem, iż po bezskutecznym upływie wyznaczonego terminu będzie uprawniony do odstąpienia od umowy.</w:t>
      </w:r>
    </w:p>
    <w:p w14:paraId="26E7E6F9" w14:textId="0A85E79E" w:rsidR="00947C68" w:rsidRPr="00AE5EBC" w:rsidRDefault="00947C68" w:rsidP="00947C68">
      <w:pPr>
        <w:pStyle w:val="Akapitzlist"/>
        <w:numPr>
          <w:ilvl w:val="0"/>
          <w:numId w:val="23"/>
        </w:numPr>
        <w:spacing w:after="0" w:line="240" w:lineRule="auto"/>
        <w:jc w:val="both"/>
        <w:rPr>
          <w:rFonts w:ascii="Times New Roman" w:hAnsi="Times New Roman" w:cs="Times New Roman"/>
          <w:sz w:val="24"/>
          <w:szCs w:val="24"/>
        </w:rPr>
      </w:pPr>
      <w:r w:rsidRPr="00AE5EBC">
        <w:rPr>
          <w:rFonts w:ascii="Times New Roman" w:hAnsi="Times New Roman" w:cs="Times New Roman"/>
          <w:sz w:val="24"/>
          <w:szCs w:val="24"/>
        </w:rPr>
        <w:t xml:space="preserve">Wykonawca jest uprawniony do odstąpienia od umowy w przypadku, gdy Zamawiający nie wypełnia ciążących na nim obowiązków wynikających z umowy, w szczególności, gdy nie współdziała z Wykonawcą w sposób określony w </w:t>
      </w:r>
      <w:r w:rsidR="00753AEF" w:rsidRPr="00AE5EBC">
        <w:rPr>
          <w:rFonts w:ascii="Times New Roman" w:hAnsi="Times New Roman" w:cs="Times New Roman"/>
          <w:sz w:val="24"/>
          <w:szCs w:val="24"/>
        </w:rPr>
        <w:t>niniejszej</w:t>
      </w:r>
      <w:r w:rsidR="00753AEF">
        <w:rPr>
          <w:rFonts w:ascii="Times New Roman" w:hAnsi="Times New Roman" w:cs="Times New Roman"/>
          <w:sz w:val="24"/>
          <w:szCs w:val="24"/>
        </w:rPr>
        <w:t xml:space="preserve"> umowie</w:t>
      </w:r>
      <w:r w:rsidRPr="00AE5EBC">
        <w:rPr>
          <w:rFonts w:ascii="Times New Roman" w:hAnsi="Times New Roman" w:cs="Times New Roman"/>
          <w:sz w:val="24"/>
          <w:szCs w:val="24"/>
        </w:rPr>
        <w:t xml:space="preserve">, po uprzednim wyznaczeniu odpowiedniego terminu na wykonanie obowiązków, </w:t>
      </w:r>
      <w:r w:rsidR="00753AEF">
        <w:rPr>
          <w:rFonts w:ascii="Times New Roman" w:hAnsi="Times New Roman" w:cs="Times New Roman"/>
          <w:sz w:val="24"/>
          <w:szCs w:val="24"/>
        </w:rPr>
        <w:br/>
      </w:r>
      <w:r w:rsidRPr="00AE5EBC">
        <w:rPr>
          <w:rFonts w:ascii="Times New Roman" w:hAnsi="Times New Roman" w:cs="Times New Roman"/>
          <w:sz w:val="24"/>
          <w:szCs w:val="24"/>
        </w:rPr>
        <w:t>z zagrożeniem, iż po bezskutecznym upływie wyznaczonego terminu będzie uprawniony do odstąpienia od umowy.</w:t>
      </w:r>
    </w:p>
    <w:p w14:paraId="2994B8F9" w14:textId="77777777" w:rsidR="00947C68" w:rsidRPr="004A7B3E" w:rsidRDefault="00947C68" w:rsidP="00947C68">
      <w:pPr>
        <w:rPr>
          <w:rFonts w:ascii="Times New Roman" w:hAnsi="Times New Roman" w:cs="Times New Roman"/>
          <w:sz w:val="24"/>
          <w:szCs w:val="24"/>
        </w:rPr>
      </w:pPr>
    </w:p>
    <w:p w14:paraId="4988EC1E"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11</w:t>
      </w:r>
    </w:p>
    <w:p w14:paraId="6A6306E8" w14:textId="45EB0E3B"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Kontakt pomiędzy Zamawiającym a Wykonawcą</w:t>
      </w:r>
    </w:p>
    <w:p w14:paraId="740CEB10" w14:textId="4E135876" w:rsidR="00947C68" w:rsidRPr="004A7B3E" w:rsidRDefault="00947C68" w:rsidP="00947C68">
      <w:pPr>
        <w:pStyle w:val="Tekstpodstawowy"/>
        <w:numPr>
          <w:ilvl w:val="0"/>
          <w:numId w:val="24"/>
        </w:numPr>
        <w:jc w:val="both"/>
        <w:rPr>
          <w:szCs w:val="24"/>
        </w:rPr>
      </w:pPr>
      <w:r w:rsidRPr="004A7B3E">
        <w:rPr>
          <w:szCs w:val="24"/>
        </w:rPr>
        <w:t>Strony ustalają, że kontakt pomiędzy nimi odbywa się za pośrednictwem wskazanych adresów mailowych i/lub telefonicznie</w:t>
      </w:r>
      <w:r w:rsidR="00753AEF">
        <w:rPr>
          <w:szCs w:val="24"/>
        </w:rPr>
        <w:t>.</w:t>
      </w:r>
    </w:p>
    <w:p w14:paraId="2EA2BD86" w14:textId="57358C52" w:rsidR="00947C68" w:rsidRPr="004A7B3E" w:rsidRDefault="00947C68" w:rsidP="00947C68">
      <w:pPr>
        <w:pStyle w:val="Tekstpodstawowy"/>
        <w:numPr>
          <w:ilvl w:val="0"/>
          <w:numId w:val="24"/>
        </w:numPr>
        <w:jc w:val="both"/>
        <w:rPr>
          <w:szCs w:val="24"/>
        </w:rPr>
      </w:pPr>
      <w:r w:rsidRPr="004A7B3E">
        <w:rPr>
          <w:szCs w:val="24"/>
        </w:rPr>
        <w:t>Strony zobowiązują się do archiwizowania korespondencji w wersji elektronicznej</w:t>
      </w:r>
      <w:r w:rsidR="00753AEF">
        <w:rPr>
          <w:szCs w:val="24"/>
        </w:rPr>
        <w:t>.</w:t>
      </w:r>
    </w:p>
    <w:p w14:paraId="344D8922" w14:textId="733B7505" w:rsidR="00947C68" w:rsidRPr="004A7B3E" w:rsidRDefault="00947C68" w:rsidP="00947C68">
      <w:pPr>
        <w:pStyle w:val="Tekstpodstawowy"/>
        <w:numPr>
          <w:ilvl w:val="0"/>
          <w:numId w:val="24"/>
        </w:numPr>
        <w:jc w:val="both"/>
        <w:rPr>
          <w:szCs w:val="24"/>
        </w:rPr>
      </w:pPr>
      <w:r w:rsidRPr="004A7B3E">
        <w:rPr>
          <w:szCs w:val="24"/>
        </w:rPr>
        <w:t xml:space="preserve">Wykonawca </w:t>
      </w:r>
      <w:r w:rsidR="001A58C9" w:rsidRPr="004A7B3E">
        <w:rPr>
          <w:szCs w:val="24"/>
        </w:rPr>
        <w:t>wskazuje, jako</w:t>
      </w:r>
      <w:r w:rsidRPr="004A7B3E">
        <w:rPr>
          <w:szCs w:val="24"/>
        </w:rPr>
        <w:t xml:space="preserve"> osobę odpowiedzialną</w:t>
      </w:r>
    </w:p>
    <w:p w14:paraId="1D92B3D2" w14:textId="2E56C3FD" w:rsidR="00947C68" w:rsidRPr="004A7B3E" w:rsidRDefault="00947C68" w:rsidP="00947C68">
      <w:pPr>
        <w:pStyle w:val="Tekstpodstawowy"/>
        <w:numPr>
          <w:ilvl w:val="0"/>
          <w:numId w:val="25"/>
        </w:numPr>
        <w:jc w:val="both"/>
        <w:rPr>
          <w:szCs w:val="24"/>
        </w:rPr>
      </w:pPr>
      <w:r w:rsidRPr="004A7B3E">
        <w:rPr>
          <w:szCs w:val="24"/>
        </w:rPr>
        <w:t>Pana ………………………………………</w:t>
      </w:r>
    </w:p>
    <w:p w14:paraId="20094A4B" w14:textId="67143D30" w:rsidR="00947C68" w:rsidRPr="004A7B3E" w:rsidRDefault="00947C68" w:rsidP="00947C68">
      <w:pPr>
        <w:pStyle w:val="Tekstpodstawowy"/>
        <w:ind w:left="1080"/>
        <w:jc w:val="both"/>
        <w:rPr>
          <w:szCs w:val="24"/>
        </w:rPr>
      </w:pPr>
      <w:r w:rsidRPr="004A7B3E">
        <w:rPr>
          <w:szCs w:val="24"/>
        </w:rPr>
        <w:t xml:space="preserve">dostępną pod adresem e-mail </w:t>
      </w:r>
      <w:hyperlink r:id="rId7" w:history="1">
        <w:r w:rsidRPr="00753AEF">
          <w:rPr>
            <w:rStyle w:val="Hipercze"/>
            <w:color w:val="auto"/>
            <w:szCs w:val="24"/>
            <w:u w:val="none"/>
          </w:rPr>
          <w:t>………………………………….</w:t>
        </w:r>
      </w:hyperlink>
      <w:r w:rsidRPr="00753AEF">
        <w:rPr>
          <w:szCs w:val="24"/>
        </w:rPr>
        <w:t xml:space="preserve"> </w:t>
      </w:r>
      <w:r w:rsidRPr="004A7B3E">
        <w:rPr>
          <w:szCs w:val="24"/>
        </w:rPr>
        <w:t xml:space="preserve">i pod nr telefonu …………………………… </w:t>
      </w:r>
    </w:p>
    <w:p w14:paraId="1F73F245" w14:textId="77777777" w:rsidR="00947C68" w:rsidRPr="004A7B3E" w:rsidRDefault="00947C68" w:rsidP="00947C68">
      <w:pPr>
        <w:pStyle w:val="Tekstpodstawowy"/>
        <w:ind w:left="1080"/>
        <w:jc w:val="both"/>
        <w:rPr>
          <w:szCs w:val="24"/>
        </w:rPr>
      </w:pPr>
    </w:p>
    <w:p w14:paraId="3E21FE6F" w14:textId="77777777" w:rsidR="00947C68" w:rsidRPr="004A7B3E" w:rsidRDefault="00947C68" w:rsidP="00947C68">
      <w:pPr>
        <w:pStyle w:val="Tekstpodstawowy"/>
        <w:ind w:left="709"/>
        <w:jc w:val="both"/>
        <w:rPr>
          <w:szCs w:val="24"/>
        </w:rPr>
      </w:pPr>
      <w:r w:rsidRPr="004A7B3E">
        <w:rPr>
          <w:szCs w:val="24"/>
        </w:rPr>
        <w:t>Zamawiający wskazuje jako osobę odpowiedzialną:</w:t>
      </w:r>
    </w:p>
    <w:p w14:paraId="392AB919" w14:textId="77777777" w:rsidR="00947C68" w:rsidRPr="004A7B3E" w:rsidRDefault="00947C68" w:rsidP="00947C68">
      <w:pPr>
        <w:pStyle w:val="Tekstpodstawowy"/>
        <w:numPr>
          <w:ilvl w:val="0"/>
          <w:numId w:val="26"/>
        </w:numPr>
        <w:jc w:val="both"/>
        <w:rPr>
          <w:szCs w:val="24"/>
        </w:rPr>
      </w:pPr>
      <w:r w:rsidRPr="004A7B3E">
        <w:rPr>
          <w:szCs w:val="24"/>
        </w:rPr>
        <w:t xml:space="preserve"> Pana …………………………………………….  </w:t>
      </w:r>
    </w:p>
    <w:p w14:paraId="370BC694" w14:textId="77777777" w:rsidR="00947C68" w:rsidRPr="004A7B3E" w:rsidRDefault="00947C68" w:rsidP="00947C68">
      <w:pPr>
        <w:pStyle w:val="Tekstpodstawowy"/>
        <w:ind w:left="1069"/>
        <w:jc w:val="both"/>
        <w:rPr>
          <w:szCs w:val="24"/>
        </w:rPr>
      </w:pPr>
      <w:r w:rsidRPr="004A7B3E">
        <w:rPr>
          <w:szCs w:val="24"/>
        </w:rPr>
        <w:t>dostępnego pod adresem e-mail  ……………………………… i pod nr telefonu: ………………………………………………</w:t>
      </w:r>
    </w:p>
    <w:p w14:paraId="59CDF514" w14:textId="77777777" w:rsidR="00947C68" w:rsidRPr="004A7B3E" w:rsidRDefault="00947C68" w:rsidP="00947C68">
      <w:pPr>
        <w:pStyle w:val="Tekstpodstawowy"/>
        <w:ind w:left="720"/>
        <w:jc w:val="both"/>
        <w:rPr>
          <w:szCs w:val="24"/>
        </w:rPr>
      </w:pPr>
    </w:p>
    <w:p w14:paraId="4D3FEDE3" w14:textId="7E7C607F" w:rsidR="00947C68" w:rsidRPr="004A7B3E" w:rsidRDefault="00753AEF" w:rsidP="00947C68">
      <w:pPr>
        <w:pStyle w:val="Tekstpodstawowy"/>
        <w:numPr>
          <w:ilvl w:val="0"/>
          <w:numId w:val="24"/>
        </w:numPr>
        <w:jc w:val="both"/>
        <w:rPr>
          <w:szCs w:val="24"/>
        </w:rPr>
      </w:pPr>
      <w:r>
        <w:rPr>
          <w:szCs w:val="24"/>
        </w:rPr>
        <w:t>Strony zgodnie stwierdzają, że ilekroć</w:t>
      </w:r>
      <w:r w:rsidR="00947C68" w:rsidRPr="004A7B3E">
        <w:rPr>
          <w:szCs w:val="24"/>
        </w:rPr>
        <w:t xml:space="preserve"> mowa w niniejszej umowie o osobach kontaktowych i/lub adresach e – </w:t>
      </w:r>
      <w:r w:rsidR="001A58C9" w:rsidRPr="004A7B3E">
        <w:rPr>
          <w:szCs w:val="24"/>
        </w:rPr>
        <w:t>mail, jako</w:t>
      </w:r>
      <w:r w:rsidR="00947C68" w:rsidRPr="004A7B3E">
        <w:rPr>
          <w:szCs w:val="24"/>
        </w:rPr>
        <w:t xml:space="preserve"> obowiązujących, </w:t>
      </w:r>
      <w:r w:rsidR="001A58C9" w:rsidRPr="004A7B3E">
        <w:rPr>
          <w:szCs w:val="24"/>
        </w:rPr>
        <w:t>Strony przez</w:t>
      </w:r>
      <w:r w:rsidR="00947C68" w:rsidRPr="004A7B3E">
        <w:rPr>
          <w:szCs w:val="24"/>
        </w:rPr>
        <w:t xml:space="preserve"> to osoby kontaktowe i adresy e-mail rozumieją osoby i adresy e-mail wyszczególnione </w:t>
      </w:r>
      <w:r>
        <w:rPr>
          <w:szCs w:val="24"/>
        </w:rPr>
        <w:br/>
        <w:t>w niniejszym paragrafie w ust 3.</w:t>
      </w:r>
    </w:p>
    <w:p w14:paraId="2895ED57" w14:textId="6F4DDD75" w:rsidR="00947C68" w:rsidRPr="004A7B3E" w:rsidRDefault="00947C68" w:rsidP="00947C68">
      <w:pPr>
        <w:numPr>
          <w:ilvl w:val="0"/>
          <w:numId w:val="24"/>
        </w:numPr>
        <w:spacing w:after="0" w:line="240" w:lineRule="auto"/>
        <w:jc w:val="both"/>
        <w:rPr>
          <w:rFonts w:ascii="Times New Roman" w:hAnsi="Times New Roman" w:cs="Times New Roman"/>
          <w:sz w:val="24"/>
          <w:szCs w:val="24"/>
        </w:rPr>
      </w:pPr>
      <w:r w:rsidRPr="004A7B3E">
        <w:rPr>
          <w:rFonts w:ascii="Times New Roman" w:hAnsi="Times New Roman" w:cs="Times New Roman"/>
          <w:sz w:val="24"/>
          <w:szCs w:val="24"/>
        </w:rPr>
        <w:t xml:space="preserve">Podczas realizowania Umowy obie strony Umowy godzą się na używanie poczty elektronicznej. Obie Strony są świadome, że nie jest możliwe pełne zagwarantowanie bezpieczeństwa, poufności ani bezbłędności transmisji danych drogą elektroniczną. Informacje takie mogą ulegać uszkodzeniu, przechwyceniu lub stracie. Mogą one docierać do Zamawiającego lub Wykonawcy z opóźnieniem lub być niekompletne. </w:t>
      </w:r>
      <w:r w:rsidR="00753AEF">
        <w:rPr>
          <w:rFonts w:ascii="Times New Roman" w:hAnsi="Times New Roman" w:cs="Times New Roman"/>
          <w:sz w:val="24"/>
          <w:szCs w:val="24"/>
        </w:rPr>
        <w:br/>
      </w:r>
      <w:r w:rsidRPr="004A7B3E">
        <w:rPr>
          <w:rFonts w:ascii="Times New Roman" w:hAnsi="Times New Roman" w:cs="Times New Roman"/>
          <w:sz w:val="24"/>
          <w:szCs w:val="24"/>
        </w:rPr>
        <w:t>W związku z tym, jakkolwiek Strony Umowy zobowiązują się stosować wystarczające mechanizmy wykrywania wirusów komputerowych przed przesłaniem informacji drogą elektroniczną, należy zdawać sobie sprawę, że mechanizmy takie nie dają pewności, że przesyłane informacje nie będą zawierać żadnych wirusów.</w:t>
      </w:r>
    </w:p>
    <w:p w14:paraId="1ABEEE36" w14:textId="7655074D" w:rsidR="00947C68" w:rsidRPr="004A7B3E" w:rsidRDefault="00947C68" w:rsidP="00947C68">
      <w:pPr>
        <w:pStyle w:val="Tekstpodstawowy"/>
        <w:numPr>
          <w:ilvl w:val="0"/>
          <w:numId w:val="24"/>
        </w:numPr>
        <w:jc w:val="both"/>
        <w:rPr>
          <w:szCs w:val="24"/>
        </w:rPr>
      </w:pPr>
      <w:r w:rsidRPr="004A7B3E">
        <w:rPr>
          <w:szCs w:val="24"/>
        </w:rPr>
        <w:t xml:space="preserve">Każda ze Stron Umowy odpowiadać będzie za ochronę własnych interesów w zakresie elektronicznej transmisji danych i żadna ze Stron (w tym ich pracownicy i inni przedstawiciele) nie będą mieć wobec siebie żadnych zobowiązań wynikających </w:t>
      </w:r>
      <w:r w:rsidR="00753AEF">
        <w:rPr>
          <w:szCs w:val="24"/>
        </w:rPr>
        <w:br/>
      </w:r>
      <w:r w:rsidRPr="004A7B3E">
        <w:rPr>
          <w:szCs w:val="24"/>
        </w:rPr>
        <w:t xml:space="preserve">z jakiejkolwiek podstawy prawnej, naruszenia niniejszej Umowy z tytułu jakichkolwiek błędów, uszkodzeń, utraty danych lub braków zaistniałych w wyniku przekazywania informacji drogą elektroniczną między </w:t>
      </w:r>
      <w:r w:rsidR="001A58C9" w:rsidRPr="004A7B3E">
        <w:rPr>
          <w:szCs w:val="24"/>
        </w:rPr>
        <w:t>stronami i</w:t>
      </w:r>
      <w:r w:rsidRPr="004A7B3E">
        <w:rPr>
          <w:szCs w:val="24"/>
        </w:rPr>
        <w:t xml:space="preserve"> faktu opierania się na informacjach uzyskanych tą drogą</w:t>
      </w:r>
      <w:r w:rsidR="00753AEF">
        <w:rPr>
          <w:szCs w:val="24"/>
        </w:rPr>
        <w:t>.</w:t>
      </w:r>
    </w:p>
    <w:p w14:paraId="29C54BA9" w14:textId="10B988B1" w:rsidR="00947C68" w:rsidRPr="004A7B3E" w:rsidRDefault="00947C68" w:rsidP="00947C68">
      <w:pPr>
        <w:pStyle w:val="Tekstpodstawowy"/>
        <w:numPr>
          <w:ilvl w:val="0"/>
          <w:numId w:val="24"/>
        </w:numPr>
        <w:jc w:val="both"/>
        <w:rPr>
          <w:szCs w:val="24"/>
        </w:rPr>
      </w:pPr>
      <w:r w:rsidRPr="004A7B3E">
        <w:rPr>
          <w:szCs w:val="24"/>
        </w:rPr>
        <w:lastRenderedPageBreak/>
        <w:t xml:space="preserve">Strony poddają wszelkie spory wynikłe z niniejszej umowy pod wyłączne orzecznictwo sądu polubownego z siedzibą właściwą dla Zamawiającego, powoływanego </w:t>
      </w:r>
      <w:r w:rsidR="00753AEF">
        <w:rPr>
          <w:szCs w:val="24"/>
        </w:rPr>
        <w:br/>
      </w:r>
      <w:r w:rsidRPr="004A7B3E">
        <w:rPr>
          <w:szCs w:val="24"/>
        </w:rPr>
        <w:t>i orzekającego zgodnie z postanowieniami Kodeksu Postępowania Cywilnego o sądach polubownych.</w:t>
      </w:r>
    </w:p>
    <w:p w14:paraId="0873B34E" w14:textId="5DDD21FF" w:rsidR="00947C68" w:rsidRPr="00AE5EBC" w:rsidRDefault="00947C68" w:rsidP="00AE5EBC">
      <w:pPr>
        <w:pStyle w:val="Tekstpodstawowy"/>
        <w:numPr>
          <w:ilvl w:val="0"/>
          <w:numId w:val="24"/>
        </w:numPr>
        <w:jc w:val="both"/>
        <w:rPr>
          <w:szCs w:val="24"/>
        </w:rPr>
      </w:pPr>
      <w:r w:rsidRPr="004A7B3E">
        <w:rPr>
          <w:szCs w:val="24"/>
        </w:rPr>
        <w:t xml:space="preserve">Zmiana osób wskazanych w ust 3, lub dodanie nowych osób nie będzie wymagało zmiany niniejszej umowy. Strona wprowadzająca zmianę ma obowiązek przesłać na aktualny adres partnera informację o zmianie/dodaniu osoby, wraz z podaniem jej danych </w:t>
      </w:r>
      <w:r w:rsidR="00753AEF">
        <w:rPr>
          <w:szCs w:val="24"/>
        </w:rPr>
        <w:t>kontaktowych takich jak w ust 3.</w:t>
      </w:r>
    </w:p>
    <w:p w14:paraId="59B26DA8" w14:textId="77777777" w:rsidR="00947C68" w:rsidRPr="004A7B3E" w:rsidRDefault="00947C68" w:rsidP="00947C68">
      <w:pPr>
        <w:rPr>
          <w:rFonts w:ascii="Times New Roman" w:hAnsi="Times New Roman" w:cs="Times New Roman"/>
          <w:sz w:val="24"/>
          <w:szCs w:val="24"/>
        </w:rPr>
      </w:pPr>
    </w:p>
    <w:p w14:paraId="2D25BA52" w14:textId="77777777"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12</w:t>
      </w:r>
    </w:p>
    <w:p w14:paraId="40DFB95E" w14:textId="35FF713C"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Rozstrzyganie sporów</w:t>
      </w:r>
    </w:p>
    <w:p w14:paraId="61D72A88" w14:textId="77777777" w:rsidR="00947C68" w:rsidRPr="00AE5EBC" w:rsidRDefault="00947C68" w:rsidP="00947C68">
      <w:pPr>
        <w:pStyle w:val="Akapitzlist"/>
        <w:numPr>
          <w:ilvl w:val="0"/>
          <w:numId w:val="27"/>
        </w:numPr>
        <w:spacing w:after="0" w:line="240" w:lineRule="auto"/>
        <w:jc w:val="both"/>
        <w:rPr>
          <w:rFonts w:ascii="Times New Roman" w:hAnsi="Times New Roman" w:cs="Times New Roman"/>
          <w:sz w:val="24"/>
          <w:szCs w:val="24"/>
        </w:rPr>
      </w:pPr>
      <w:r w:rsidRPr="00AE5EBC">
        <w:rPr>
          <w:rFonts w:ascii="Times New Roman" w:hAnsi="Times New Roman" w:cs="Times New Roman"/>
          <w:sz w:val="24"/>
          <w:szCs w:val="24"/>
        </w:rPr>
        <w:t>W sprawach nieuregulowanych zastosowanie znajdują postanowienia Kodeksu Cywilnego.</w:t>
      </w:r>
    </w:p>
    <w:p w14:paraId="16878604" w14:textId="3980699E" w:rsidR="00947C68" w:rsidRPr="00AE5EBC" w:rsidRDefault="00753AEF" w:rsidP="00947C68">
      <w:pPr>
        <w:pStyle w:val="Akapitzlist"/>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w:t>
      </w:r>
      <w:r w:rsidR="00947C68" w:rsidRPr="00AE5EBC">
        <w:rPr>
          <w:rFonts w:ascii="Times New Roman" w:hAnsi="Times New Roman" w:cs="Times New Roman"/>
          <w:sz w:val="24"/>
          <w:szCs w:val="24"/>
        </w:rPr>
        <w:t xml:space="preserve"> nie ma prawa do żądania odszkodowania uzupełniającego na zasadzie wynikającej z Kodeksu cywilnego.</w:t>
      </w:r>
    </w:p>
    <w:p w14:paraId="682CFC6D" w14:textId="6A7A4249" w:rsidR="00947C68" w:rsidRPr="004A7B3E" w:rsidRDefault="00947C68" w:rsidP="00753AEF">
      <w:pPr>
        <w:widowControl w:val="0"/>
        <w:numPr>
          <w:ilvl w:val="0"/>
          <w:numId w:val="27"/>
        </w:numPr>
        <w:autoSpaceDE w:val="0"/>
        <w:autoSpaceDN w:val="0"/>
        <w:adjustRightInd w:val="0"/>
        <w:spacing w:after="0" w:line="240" w:lineRule="auto"/>
        <w:jc w:val="both"/>
        <w:rPr>
          <w:rFonts w:ascii="Times New Roman" w:hAnsi="Times New Roman" w:cs="Times New Roman"/>
          <w:b/>
          <w:sz w:val="24"/>
          <w:szCs w:val="24"/>
        </w:rPr>
      </w:pPr>
      <w:r w:rsidRPr="004A7B3E">
        <w:rPr>
          <w:rFonts w:ascii="Times New Roman" w:hAnsi="Times New Roman" w:cs="Times New Roman"/>
          <w:sz w:val="24"/>
          <w:szCs w:val="24"/>
        </w:rPr>
        <w:t xml:space="preserve">Wszelkie wątpliwości powstałe w trakcie przygotowania Projektu oraz związane </w:t>
      </w:r>
      <w:r w:rsidR="00753AEF">
        <w:rPr>
          <w:rFonts w:ascii="Times New Roman" w:hAnsi="Times New Roman" w:cs="Times New Roman"/>
          <w:sz w:val="24"/>
          <w:szCs w:val="24"/>
        </w:rPr>
        <w:br/>
      </w:r>
      <w:r w:rsidRPr="004A7B3E">
        <w:rPr>
          <w:rFonts w:ascii="Times New Roman" w:hAnsi="Times New Roman" w:cs="Times New Roman"/>
          <w:sz w:val="24"/>
          <w:szCs w:val="24"/>
        </w:rPr>
        <w:t>z interpretacją Umowy będą rozstrzygane w pierwszej kolejności w drodze konsultacji między Stronami.</w:t>
      </w:r>
    </w:p>
    <w:p w14:paraId="20DCCB8C" w14:textId="5D5C26C7" w:rsidR="00947C68" w:rsidRPr="004A7B3E" w:rsidRDefault="00947C68" w:rsidP="00753AEF">
      <w:pPr>
        <w:pStyle w:val="Tekstpodstawowy"/>
        <w:numPr>
          <w:ilvl w:val="0"/>
          <w:numId w:val="27"/>
        </w:numPr>
        <w:jc w:val="both"/>
        <w:rPr>
          <w:szCs w:val="24"/>
        </w:rPr>
      </w:pPr>
      <w:r w:rsidRPr="004A7B3E">
        <w:rPr>
          <w:szCs w:val="24"/>
        </w:rPr>
        <w:t xml:space="preserve">Spory wynikłe z niniejszej </w:t>
      </w:r>
      <w:r w:rsidR="001A58C9" w:rsidRPr="004A7B3E">
        <w:rPr>
          <w:szCs w:val="24"/>
        </w:rPr>
        <w:t>umowy</w:t>
      </w:r>
      <w:r w:rsidR="001A58C9">
        <w:rPr>
          <w:szCs w:val="24"/>
        </w:rPr>
        <w:t>, a</w:t>
      </w:r>
      <w:r w:rsidR="00753AEF">
        <w:rPr>
          <w:szCs w:val="24"/>
        </w:rPr>
        <w:t xml:space="preserve"> nie</w:t>
      </w:r>
      <w:r w:rsidRPr="004A7B3E">
        <w:rPr>
          <w:szCs w:val="24"/>
        </w:rPr>
        <w:t xml:space="preserve">rozwiązane zgodnie z </w:t>
      </w:r>
      <w:r w:rsidR="001A58C9" w:rsidRPr="004A7B3E">
        <w:rPr>
          <w:szCs w:val="24"/>
        </w:rPr>
        <w:t xml:space="preserve">ust. </w:t>
      </w:r>
      <w:r w:rsidR="001A58C9" w:rsidRPr="00753AEF">
        <w:rPr>
          <w:szCs w:val="24"/>
        </w:rPr>
        <w:t xml:space="preserve">3 </w:t>
      </w:r>
      <w:r w:rsidR="001A58C9" w:rsidRPr="004A7B3E">
        <w:rPr>
          <w:szCs w:val="24"/>
        </w:rPr>
        <w:t>będą</w:t>
      </w:r>
      <w:r w:rsidRPr="004A7B3E">
        <w:rPr>
          <w:szCs w:val="24"/>
        </w:rPr>
        <w:t xml:space="preserve"> </w:t>
      </w:r>
      <w:r w:rsidR="001A58C9" w:rsidRPr="004A7B3E">
        <w:rPr>
          <w:szCs w:val="24"/>
        </w:rPr>
        <w:t>rozstrzygane wyłącznie</w:t>
      </w:r>
      <w:r w:rsidRPr="004A7B3E">
        <w:rPr>
          <w:szCs w:val="24"/>
        </w:rPr>
        <w:t xml:space="preserve"> przez orzecznictwo sądu polubownego właściwego dla siedziby Zamawiającego, powoływanego i orzekającego zgodnie z postanowieniami Kodeksu Postępowania Cywilnego o sądach polubownych.</w:t>
      </w:r>
    </w:p>
    <w:p w14:paraId="6F53C061" w14:textId="77777777" w:rsidR="00947C68" w:rsidRDefault="00947C68" w:rsidP="00947C68">
      <w:pPr>
        <w:rPr>
          <w:rFonts w:ascii="Times New Roman" w:hAnsi="Times New Roman" w:cs="Times New Roman"/>
          <w:sz w:val="24"/>
          <w:szCs w:val="24"/>
        </w:rPr>
      </w:pPr>
    </w:p>
    <w:p w14:paraId="618CF2E1" w14:textId="595F868E" w:rsidR="00DD545D" w:rsidRPr="00AE5EBC" w:rsidRDefault="00DD545D" w:rsidP="00DD545D">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1</w:t>
      </w:r>
      <w:r>
        <w:rPr>
          <w:rFonts w:ascii="Times New Roman" w:hAnsi="Times New Roman" w:cs="Times New Roman"/>
          <w:b/>
          <w:sz w:val="24"/>
          <w:szCs w:val="24"/>
        </w:rPr>
        <w:t>3</w:t>
      </w:r>
    </w:p>
    <w:p w14:paraId="774E8FCE" w14:textId="62379DC2" w:rsidR="00DD545D" w:rsidRPr="00AE5EBC" w:rsidRDefault="00DD545D" w:rsidP="00DD545D">
      <w:pPr>
        <w:spacing w:after="0"/>
        <w:jc w:val="center"/>
        <w:rPr>
          <w:rFonts w:ascii="Times New Roman" w:hAnsi="Times New Roman" w:cs="Times New Roman"/>
          <w:b/>
          <w:sz w:val="24"/>
          <w:szCs w:val="24"/>
        </w:rPr>
      </w:pPr>
      <w:r>
        <w:rPr>
          <w:rFonts w:ascii="Times New Roman" w:hAnsi="Times New Roman" w:cs="Times New Roman"/>
          <w:b/>
          <w:sz w:val="24"/>
          <w:szCs w:val="24"/>
        </w:rPr>
        <w:t>Kary umowne</w:t>
      </w:r>
    </w:p>
    <w:p w14:paraId="62EB9E04" w14:textId="1FEC847C" w:rsidR="00DD545D" w:rsidRDefault="00DD545D" w:rsidP="00DD545D">
      <w:pPr>
        <w:pStyle w:val="Akapitzlist"/>
        <w:numPr>
          <w:ilvl w:val="0"/>
          <w:numId w:val="45"/>
        </w:numPr>
        <w:spacing w:after="0"/>
        <w:jc w:val="both"/>
        <w:rPr>
          <w:rFonts w:ascii="Times New Roman" w:hAnsi="Times New Roman" w:cs="Times New Roman"/>
          <w:sz w:val="24"/>
          <w:szCs w:val="24"/>
        </w:rPr>
      </w:pPr>
      <w:r w:rsidRPr="00DD545D">
        <w:rPr>
          <w:rFonts w:ascii="Times New Roman" w:hAnsi="Times New Roman" w:cs="Times New Roman"/>
          <w:sz w:val="24"/>
          <w:szCs w:val="24"/>
        </w:rPr>
        <w:t xml:space="preserve">Strony  ustalają odpowiedzialność za niewykonanie lub nienależyte wykonanie umowy w formie kar umownych. Wykonawca zapłaci </w:t>
      </w:r>
      <w:r>
        <w:rPr>
          <w:rFonts w:ascii="Times New Roman" w:hAnsi="Times New Roman" w:cs="Times New Roman"/>
          <w:sz w:val="24"/>
          <w:szCs w:val="24"/>
        </w:rPr>
        <w:t>Zamawiającemu</w:t>
      </w:r>
      <w:r w:rsidRPr="00DD545D">
        <w:rPr>
          <w:rFonts w:ascii="Times New Roman" w:hAnsi="Times New Roman" w:cs="Times New Roman"/>
          <w:sz w:val="24"/>
          <w:szCs w:val="24"/>
        </w:rPr>
        <w:t xml:space="preserve"> kary umowne w niżej podanych wypadkach i wysokościach: </w:t>
      </w:r>
    </w:p>
    <w:p w14:paraId="2B0C917C" w14:textId="77777777" w:rsidR="00DD545D" w:rsidRDefault="00DD545D" w:rsidP="00DD545D">
      <w:pPr>
        <w:pStyle w:val="Akapitzlist"/>
        <w:numPr>
          <w:ilvl w:val="0"/>
          <w:numId w:val="46"/>
        </w:numPr>
        <w:spacing w:after="0"/>
        <w:jc w:val="both"/>
        <w:rPr>
          <w:rFonts w:ascii="Times New Roman" w:hAnsi="Times New Roman" w:cs="Times New Roman"/>
          <w:sz w:val="24"/>
          <w:szCs w:val="24"/>
        </w:rPr>
      </w:pPr>
      <w:r w:rsidRPr="00DD545D">
        <w:rPr>
          <w:rFonts w:ascii="Times New Roman" w:hAnsi="Times New Roman" w:cs="Times New Roman"/>
          <w:sz w:val="24"/>
          <w:szCs w:val="24"/>
        </w:rPr>
        <w:t>za zwłokę w wykonaniu przedmiotu umowy w wysokości 0,1 % wynagrodzenia umownego brutto za każdy dzień zwłoki, licząc od umownego terminu jego wykonania;</w:t>
      </w:r>
    </w:p>
    <w:p w14:paraId="25ED1844" w14:textId="254427E8" w:rsidR="00DD545D" w:rsidRPr="00DD545D" w:rsidRDefault="00DD545D" w:rsidP="00DD545D">
      <w:pPr>
        <w:pStyle w:val="Akapitzlist"/>
        <w:numPr>
          <w:ilvl w:val="0"/>
          <w:numId w:val="46"/>
        </w:numPr>
        <w:spacing w:after="0"/>
        <w:jc w:val="both"/>
        <w:rPr>
          <w:rFonts w:ascii="Times New Roman" w:hAnsi="Times New Roman" w:cs="Times New Roman"/>
          <w:sz w:val="24"/>
          <w:szCs w:val="24"/>
        </w:rPr>
      </w:pPr>
      <w:r w:rsidRPr="00DD545D">
        <w:rPr>
          <w:rFonts w:ascii="Times New Roman" w:hAnsi="Times New Roman" w:cs="Times New Roman"/>
          <w:sz w:val="24"/>
          <w:szCs w:val="24"/>
        </w:rPr>
        <w:t xml:space="preserve">za odstąpienie od umowy </w:t>
      </w:r>
      <w:r w:rsidR="00364B66">
        <w:rPr>
          <w:rFonts w:ascii="Times New Roman" w:hAnsi="Times New Roman" w:cs="Times New Roman"/>
          <w:sz w:val="24"/>
          <w:szCs w:val="24"/>
        </w:rPr>
        <w:t xml:space="preserve">przez którąkolwiek ze stron </w:t>
      </w:r>
      <w:r w:rsidRPr="00DD545D">
        <w:rPr>
          <w:rFonts w:ascii="Times New Roman" w:hAnsi="Times New Roman" w:cs="Times New Roman"/>
          <w:sz w:val="24"/>
          <w:szCs w:val="24"/>
        </w:rPr>
        <w:t xml:space="preserve">z przyczyn, za które ponosi odpowiedzialność </w:t>
      </w:r>
      <w:r w:rsidR="00364B66">
        <w:rPr>
          <w:rFonts w:ascii="Times New Roman" w:hAnsi="Times New Roman" w:cs="Times New Roman"/>
          <w:sz w:val="24"/>
          <w:szCs w:val="24"/>
        </w:rPr>
        <w:t>Wykonawca</w:t>
      </w:r>
      <w:r w:rsidRPr="00DD545D">
        <w:rPr>
          <w:rFonts w:ascii="Times New Roman" w:hAnsi="Times New Roman" w:cs="Times New Roman"/>
          <w:sz w:val="24"/>
          <w:szCs w:val="24"/>
        </w:rPr>
        <w:t>, w wysokości 20 % wynagrodzenia umownego brutto.</w:t>
      </w:r>
    </w:p>
    <w:p w14:paraId="13C8BDAD" w14:textId="6109D9F5" w:rsidR="00DD545D" w:rsidRPr="00DD545D" w:rsidRDefault="00DD545D" w:rsidP="00DD545D">
      <w:pPr>
        <w:pStyle w:val="Akapitzlist"/>
        <w:numPr>
          <w:ilvl w:val="0"/>
          <w:numId w:val="45"/>
        </w:numPr>
        <w:spacing w:after="0"/>
        <w:jc w:val="both"/>
        <w:rPr>
          <w:rFonts w:ascii="Times New Roman" w:hAnsi="Times New Roman" w:cs="Times New Roman"/>
          <w:sz w:val="24"/>
          <w:szCs w:val="24"/>
        </w:rPr>
      </w:pPr>
      <w:r w:rsidRPr="00DD545D">
        <w:rPr>
          <w:rFonts w:ascii="Times New Roman" w:hAnsi="Times New Roman" w:cs="Times New Roman"/>
          <w:sz w:val="24"/>
          <w:szCs w:val="24"/>
        </w:rPr>
        <w:t>Strony mogą dochodzić odszkodowania przewyższającego kary umowne.</w:t>
      </w:r>
    </w:p>
    <w:p w14:paraId="25DEC71F" w14:textId="05CCA51A" w:rsidR="00DD545D" w:rsidRPr="00DD545D" w:rsidRDefault="00DD545D" w:rsidP="00DD545D">
      <w:pPr>
        <w:pStyle w:val="Akapitzlist"/>
        <w:numPr>
          <w:ilvl w:val="0"/>
          <w:numId w:val="45"/>
        </w:numPr>
        <w:spacing w:after="0"/>
        <w:jc w:val="both"/>
        <w:rPr>
          <w:rFonts w:ascii="Times New Roman" w:hAnsi="Times New Roman" w:cs="Times New Roman"/>
          <w:sz w:val="24"/>
          <w:szCs w:val="24"/>
        </w:rPr>
      </w:pPr>
      <w:r w:rsidRPr="00DD545D">
        <w:rPr>
          <w:rFonts w:ascii="Times New Roman" w:hAnsi="Times New Roman" w:cs="Times New Roman"/>
          <w:sz w:val="24"/>
          <w:szCs w:val="24"/>
        </w:rPr>
        <w:t xml:space="preserve">Kary umowne w pierwszej kolejności mogą być potrącone z wynagrodzenia </w:t>
      </w:r>
      <w:r>
        <w:rPr>
          <w:rFonts w:ascii="Times New Roman" w:hAnsi="Times New Roman" w:cs="Times New Roman"/>
          <w:sz w:val="24"/>
          <w:szCs w:val="24"/>
        </w:rPr>
        <w:t>Wykonawcy</w:t>
      </w:r>
      <w:r w:rsidRPr="00DD545D">
        <w:rPr>
          <w:rFonts w:ascii="Times New Roman" w:hAnsi="Times New Roman" w:cs="Times New Roman"/>
          <w:sz w:val="24"/>
          <w:szCs w:val="24"/>
        </w:rPr>
        <w:t>.</w:t>
      </w:r>
    </w:p>
    <w:p w14:paraId="16E6776B" w14:textId="77777777" w:rsidR="00DD545D" w:rsidRDefault="00DD545D" w:rsidP="00AE5EBC">
      <w:pPr>
        <w:spacing w:after="0"/>
        <w:jc w:val="center"/>
        <w:rPr>
          <w:rFonts w:ascii="Times New Roman" w:hAnsi="Times New Roman" w:cs="Times New Roman"/>
          <w:b/>
          <w:sz w:val="24"/>
          <w:szCs w:val="24"/>
        </w:rPr>
      </w:pPr>
    </w:p>
    <w:p w14:paraId="7B084577" w14:textId="040B5DCA"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 1</w:t>
      </w:r>
      <w:r w:rsidR="00DD545D">
        <w:rPr>
          <w:rFonts w:ascii="Times New Roman" w:hAnsi="Times New Roman" w:cs="Times New Roman"/>
          <w:b/>
          <w:sz w:val="24"/>
          <w:szCs w:val="24"/>
        </w:rPr>
        <w:t>4</w:t>
      </w:r>
    </w:p>
    <w:p w14:paraId="394F7735" w14:textId="32B8CFCE" w:rsidR="00947C68" w:rsidRPr="00AE5EBC" w:rsidRDefault="00947C68" w:rsidP="00AE5EBC">
      <w:pPr>
        <w:spacing w:after="0"/>
        <w:jc w:val="center"/>
        <w:rPr>
          <w:rFonts w:ascii="Times New Roman" w:hAnsi="Times New Roman" w:cs="Times New Roman"/>
          <w:b/>
          <w:sz w:val="24"/>
          <w:szCs w:val="24"/>
        </w:rPr>
      </w:pPr>
      <w:r w:rsidRPr="00AE5EBC">
        <w:rPr>
          <w:rFonts w:ascii="Times New Roman" w:hAnsi="Times New Roman" w:cs="Times New Roman"/>
          <w:b/>
          <w:sz w:val="24"/>
          <w:szCs w:val="24"/>
        </w:rPr>
        <w:t>Umowa</w:t>
      </w:r>
    </w:p>
    <w:p w14:paraId="0BF574C6" w14:textId="5C5BDDFE" w:rsidR="003F013C" w:rsidRDefault="00947C68" w:rsidP="003F013C">
      <w:pPr>
        <w:pStyle w:val="Akapitzlist"/>
        <w:numPr>
          <w:ilvl w:val="0"/>
          <w:numId w:val="35"/>
        </w:numPr>
        <w:spacing w:after="0" w:line="240" w:lineRule="auto"/>
        <w:jc w:val="both"/>
        <w:rPr>
          <w:rFonts w:ascii="Times New Roman" w:hAnsi="Times New Roman" w:cs="Times New Roman"/>
          <w:sz w:val="24"/>
          <w:szCs w:val="24"/>
        </w:rPr>
      </w:pPr>
      <w:r w:rsidRPr="00AE5EBC">
        <w:rPr>
          <w:rFonts w:ascii="Times New Roman" w:hAnsi="Times New Roman" w:cs="Times New Roman"/>
          <w:sz w:val="24"/>
          <w:szCs w:val="24"/>
        </w:rPr>
        <w:t xml:space="preserve">Niniejszą umowę sporządzono w </w:t>
      </w:r>
      <w:r w:rsidR="00753AEF">
        <w:rPr>
          <w:rFonts w:ascii="Times New Roman" w:hAnsi="Times New Roman" w:cs="Times New Roman"/>
          <w:sz w:val="24"/>
          <w:szCs w:val="24"/>
        </w:rPr>
        <w:t>trzech</w:t>
      </w:r>
      <w:r w:rsidRPr="00AE5EBC">
        <w:rPr>
          <w:rFonts w:ascii="Times New Roman" w:hAnsi="Times New Roman" w:cs="Times New Roman"/>
          <w:sz w:val="24"/>
          <w:szCs w:val="24"/>
        </w:rPr>
        <w:t xml:space="preserve"> jednobrzmiących egzemplarzach, </w:t>
      </w:r>
      <w:r w:rsidR="00753AEF">
        <w:rPr>
          <w:rFonts w:ascii="Times New Roman" w:hAnsi="Times New Roman" w:cs="Times New Roman"/>
          <w:sz w:val="24"/>
          <w:szCs w:val="24"/>
        </w:rPr>
        <w:t>dwa dla Zamawiającego, jeden dla Wykonawcy</w:t>
      </w:r>
      <w:r w:rsidRPr="00AE5EBC">
        <w:rPr>
          <w:rFonts w:ascii="Times New Roman" w:hAnsi="Times New Roman" w:cs="Times New Roman"/>
          <w:sz w:val="24"/>
          <w:szCs w:val="24"/>
        </w:rPr>
        <w:t>.</w:t>
      </w:r>
    </w:p>
    <w:p w14:paraId="7BD72EB0" w14:textId="628D7551" w:rsidR="00947C68" w:rsidRPr="003F013C" w:rsidRDefault="00947C68" w:rsidP="003F013C">
      <w:pPr>
        <w:pStyle w:val="Akapitzlist"/>
        <w:numPr>
          <w:ilvl w:val="0"/>
          <w:numId w:val="35"/>
        </w:numPr>
        <w:spacing w:after="0" w:line="240" w:lineRule="auto"/>
        <w:jc w:val="both"/>
        <w:rPr>
          <w:rFonts w:ascii="Times New Roman" w:hAnsi="Times New Roman" w:cs="Times New Roman"/>
          <w:sz w:val="24"/>
          <w:szCs w:val="24"/>
        </w:rPr>
      </w:pPr>
      <w:r w:rsidRPr="003F013C">
        <w:rPr>
          <w:rFonts w:ascii="Times New Roman" w:hAnsi="Times New Roman"/>
          <w:sz w:val="24"/>
          <w:szCs w:val="24"/>
        </w:rPr>
        <w:t xml:space="preserve">Zamawiający przewiduje zmiany umowy w formie pisemnej – aneksem zaakceptowanym przez obie strony w przypadkach: </w:t>
      </w:r>
    </w:p>
    <w:p w14:paraId="09271385" w14:textId="77777777" w:rsidR="00947C68" w:rsidRPr="004A7B3E" w:rsidRDefault="00947C68" w:rsidP="00947C68">
      <w:pPr>
        <w:pStyle w:val="Bezodstpw"/>
        <w:widowControl w:val="0"/>
        <w:numPr>
          <w:ilvl w:val="0"/>
          <w:numId w:val="30"/>
        </w:numPr>
        <w:suppressAutoHyphens/>
        <w:autoSpaceDN w:val="0"/>
        <w:jc w:val="both"/>
        <w:textAlignment w:val="baseline"/>
        <w:rPr>
          <w:rFonts w:ascii="Times New Roman" w:hAnsi="Times New Roman"/>
          <w:sz w:val="24"/>
          <w:szCs w:val="24"/>
        </w:rPr>
      </w:pPr>
      <w:r w:rsidRPr="004A7B3E">
        <w:rPr>
          <w:rFonts w:ascii="Times New Roman" w:hAnsi="Times New Roman"/>
          <w:sz w:val="24"/>
          <w:szCs w:val="24"/>
        </w:rPr>
        <w:t>jeżeli wystąpiły okoliczności, których przy dołożeniu należytej staranności strony na dzień podpisania umowy przewidzieć nie mogły, a wynikają one ze zmian przepisów prawa, które nastąpiły w czasie realizacji zamówienia,</w:t>
      </w:r>
    </w:p>
    <w:p w14:paraId="3B249947" w14:textId="77777777" w:rsidR="00947C68" w:rsidRPr="00753AEF" w:rsidRDefault="00947C68" w:rsidP="00947C68">
      <w:pPr>
        <w:pStyle w:val="Bezodstpw"/>
        <w:widowControl w:val="0"/>
        <w:numPr>
          <w:ilvl w:val="0"/>
          <w:numId w:val="30"/>
        </w:numPr>
        <w:suppressAutoHyphens/>
        <w:autoSpaceDN w:val="0"/>
        <w:jc w:val="both"/>
        <w:textAlignment w:val="baseline"/>
        <w:rPr>
          <w:rFonts w:ascii="Times New Roman" w:hAnsi="Times New Roman"/>
          <w:sz w:val="24"/>
          <w:szCs w:val="24"/>
        </w:rPr>
      </w:pPr>
      <w:r w:rsidRPr="004A7B3E">
        <w:rPr>
          <w:rFonts w:ascii="Times New Roman" w:hAnsi="Times New Roman"/>
          <w:sz w:val="24"/>
          <w:szCs w:val="24"/>
        </w:rPr>
        <w:lastRenderedPageBreak/>
        <w:t xml:space="preserve">jeżeli zajdzie konieczność przedłużenia okresu realizacji Projektu, stosownie do zmian harmonogramu rzeczowo-finansowego. Termin realizacji umowy wydłuża się o okres wydłużenia realizacji Projektu, wówczas termin realizacji umowy zmienia się odpowiednio do okresu realizacji Projektu, </w:t>
      </w:r>
      <w:r w:rsidRPr="00753AEF">
        <w:rPr>
          <w:rFonts w:ascii="Times New Roman" w:eastAsia="Arial Unicode MS" w:hAnsi="Times New Roman"/>
          <w:sz w:val="24"/>
          <w:szCs w:val="24"/>
        </w:rPr>
        <w:t>bez prawa do dodatkowego wynagrodzenia.</w:t>
      </w:r>
    </w:p>
    <w:p w14:paraId="57960F64" w14:textId="77777777" w:rsidR="003F013C" w:rsidRDefault="00947C68" w:rsidP="003F013C">
      <w:pPr>
        <w:pStyle w:val="Bezodstpw"/>
        <w:widowControl w:val="0"/>
        <w:numPr>
          <w:ilvl w:val="0"/>
          <w:numId w:val="30"/>
        </w:numPr>
        <w:suppressAutoHyphens/>
        <w:autoSpaceDN w:val="0"/>
        <w:jc w:val="both"/>
        <w:textAlignment w:val="baseline"/>
        <w:rPr>
          <w:rFonts w:ascii="Times New Roman" w:hAnsi="Times New Roman"/>
          <w:sz w:val="24"/>
          <w:szCs w:val="24"/>
        </w:rPr>
      </w:pPr>
      <w:r w:rsidRPr="004A7B3E">
        <w:rPr>
          <w:rFonts w:ascii="Times New Roman" w:hAnsi="Times New Roman"/>
          <w:sz w:val="24"/>
          <w:szCs w:val="24"/>
        </w:rPr>
        <w:t>zmiana wysokości podatku VAT.</w:t>
      </w:r>
    </w:p>
    <w:p w14:paraId="0979D336" w14:textId="4B602EB1" w:rsidR="00947C68" w:rsidRPr="003F013C" w:rsidRDefault="003F013C" w:rsidP="003F013C">
      <w:pPr>
        <w:pStyle w:val="Bezodstpw"/>
        <w:widowControl w:val="0"/>
        <w:suppressAutoHyphens/>
        <w:autoSpaceDN w:val="0"/>
        <w:jc w:val="both"/>
        <w:textAlignment w:val="baseline"/>
        <w:rPr>
          <w:rFonts w:ascii="Times New Roman" w:hAnsi="Times New Roman"/>
          <w:sz w:val="24"/>
          <w:szCs w:val="24"/>
        </w:rPr>
      </w:pPr>
      <w:r>
        <w:rPr>
          <w:rFonts w:ascii="Times New Roman" w:hAnsi="Times New Roman"/>
          <w:sz w:val="24"/>
          <w:szCs w:val="24"/>
        </w:rPr>
        <w:t xml:space="preserve">       3. </w:t>
      </w:r>
      <w:r w:rsidR="00947C68" w:rsidRPr="003F013C">
        <w:rPr>
          <w:rFonts w:ascii="Times New Roman" w:hAnsi="Times New Roman"/>
          <w:sz w:val="24"/>
          <w:szCs w:val="24"/>
        </w:rPr>
        <w:t>W każdym czasie Umowa może zostać rozwiązana na mocy porozumienia Stron</w:t>
      </w:r>
      <w:r w:rsidR="00753AEF">
        <w:rPr>
          <w:rFonts w:ascii="Times New Roman" w:hAnsi="Times New Roman"/>
          <w:sz w:val="24"/>
          <w:szCs w:val="24"/>
        </w:rPr>
        <w:t>.</w:t>
      </w:r>
    </w:p>
    <w:p w14:paraId="21A86C2D" w14:textId="77777777" w:rsidR="00947C68" w:rsidRDefault="00947C68" w:rsidP="00947C68">
      <w:pPr>
        <w:pStyle w:val="Tekstpodstawowy"/>
        <w:ind w:left="360"/>
        <w:jc w:val="both"/>
        <w:rPr>
          <w:szCs w:val="24"/>
        </w:rPr>
      </w:pPr>
    </w:p>
    <w:p w14:paraId="227FF45A" w14:textId="77777777" w:rsidR="00DD545D" w:rsidRDefault="00DD545D" w:rsidP="00947C68">
      <w:pPr>
        <w:pStyle w:val="Tekstpodstawowy"/>
        <w:ind w:left="360"/>
        <w:jc w:val="both"/>
        <w:rPr>
          <w:szCs w:val="24"/>
        </w:rPr>
      </w:pPr>
    </w:p>
    <w:p w14:paraId="21CDE82E" w14:textId="77777777" w:rsidR="00DD545D" w:rsidRPr="004A7B3E" w:rsidRDefault="00DD545D" w:rsidP="00947C68">
      <w:pPr>
        <w:pStyle w:val="Tekstpodstawowy"/>
        <w:ind w:left="360"/>
        <w:jc w:val="both"/>
        <w:rPr>
          <w:szCs w:val="24"/>
        </w:rPr>
      </w:pPr>
    </w:p>
    <w:p w14:paraId="554ABE9B" w14:textId="77777777" w:rsidR="00947C68" w:rsidRPr="004A7B3E" w:rsidRDefault="00947C68" w:rsidP="00947C68">
      <w:pPr>
        <w:rPr>
          <w:rFonts w:ascii="Times New Roman" w:hAnsi="Times New Roman" w:cs="Times New Roman"/>
          <w:sz w:val="24"/>
          <w:szCs w:val="24"/>
        </w:rPr>
      </w:pPr>
      <w:r w:rsidRPr="004A7B3E">
        <w:rPr>
          <w:rFonts w:ascii="Times New Roman" w:hAnsi="Times New Roman" w:cs="Times New Roman"/>
          <w:sz w:val="24"/>
          <w:szCs w:val="24"/>
        </w:rPr>
        <w:t xml:space="preserve">           </w:t>
      </w:r>
    </w:p>
    <w:p w14:paraId="2F7F2C5B" w14:textId="3CFADAAE" w:rsidR="00947C68" w:rsidRPr="004A7B3E" w:rsidRDefault="003F013C" w:rsidP="00947C68">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p>
    <w:p w14:paraId="3CD5760D" w14:textId="23EABFD6" w:rsidR="00947C68" w:rsidRPr="004A7B3E" w:rsidRDefault="001A58C9" w:rsidP="00947C68">
      <w:pPr>
        <w:ind w:firstLine="708"/>
        <w:rPr>
          <w:rFonts w:ascii="Times New Roman" w:hAnsi="Times New Roman" w:cs="Times New Roman"/>
          <w:sz w:val="24"/>
          <w:szCs w:val="24"/>
        </w:rPr>
      </w:pPr>
      <w:r>
        <w:rPr>
          <w:rFonts w:ascii="Times New Roman" w:hAnsi="Times New Roman" w:cs="Times New Roman"/>
          <w:sz w:val="24"/>
          <w:szCs w:val="24"/>
        </w:rPr>
        <w:t>(Zamawiający)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(Wykonawca</w:t>
      </w:r>
      <w:r w:rsidR="00947C68" w:rsidRPr="004A7B3E">
        <w:rPr>
          <w:rFonts w:ascii="Times New Roman" w:hAnsi="Times New Roman" w:cs="Times New Roman"/>
          <w:sz w:val="24"/>
          <w:szCs w:val="24"/>
        </w:rPr>
        <w:t>)</w:t>
      </w:r>
    </w:p>
    <w:p w14:paraId="43EC18D6" w14:textId="77777777" w:rsidR="00753AEF" w:rsidRDefault="00753AEF" w:rsidP="003F013C">
      <w:pPr>
        <w:rPr>
          <w:rFonts w:ascii="Times New Roman" w:hAnsi="Times New Roman" w:cs="Times New Roman"/>
          <w:b/>
          <w:sz w:val="24"/>
          <w:szCs w:val="24"/>
        </w:rPr>
      </w:pPr>
    </w:p>
    <w:p w14:paraId="7350EB20" w14:textId="77777777" w:rsidR="00DD545D" w:rsidRDefault="00DD545D" w:rsidP="003F013C">
      <w:pPr>
        <w:rPr>
          <w:rFonts w:ascii="Times New Roman" w:hAnsi="Times New Roman" w:cs="Times New Roman"/>
          <w:b/>
          <w:sz w:val="24"/>
          <w:szCs w:val="24"/>
        </w:rPr>
      </w:pPr>
    </w:p>
    <w:p w14:paraId="0259103B" w14:textId="77777777" w:rsidR="00DD545D" w:rsidRDefault="00DD545D" w:rsidP="003F013C">
      <w:pPr>
        <w:rPr>
          <w:rFonts w:ascii="Times New Roman" w:hAnsi="Times New Roman" w:cs="Times New Roman"/>
          <w:b/>
          <w:sz w:val="24"/>
          <w:szCs w:val="24"/>
        </w:rPr>
      </w:pPr>
    </w:p>
    <w:p w14:paraId="5381B018" w14:textId="017D119B" w:rsidR="00753AEF" w:rsidRPr="00753AEF" w:rsidRDefault="00753AEF" w:rsidP="003F013C">
      <w:pPr>
        <w:rPr>
          <w:rFonts w:ascii="Times New Roman" w:hAnsi="Times New Roman" w:cs="Times New Roman"/>
          <w:b/>
          <w:sz w:val="20"/>
          <w:szCs w:val="20"/>
        </w:rPr>
      </w:pPr>
      <w:r w:rsidRPr="00753AEF">
        <w:rPr>
          <w:rFonts w:ascii="Times New Roman" w:hAnsi="Times New Roman" w:cs="Times New Roman"/>
          <w:b/>
          <w:sz w:val="20"/>
          <w:szCs w:val="20"/>
        </w:rPr>
        <w:t>Załączniki:</w:t>
      </w:r>
    </w:p>
    <w:p w14:paraId="314D6734" w14:textId="0173C872" w:rsidR="00753AEF" w:rsidRPr="00753AEF" w:rsidRDefault="00753AEF" w:rsidP="00753AEF">
      <w:pPr>
        <w:pStyle w:val="Akapitzlist"/>
        <w:numPr>
          <w:ilvl w:val="0"/>
          <w:numId w:val="42"/>
        </w:numPr>
        <w:rPr>
          <w:rFonts w:ascii="Times New Roman" w:hAnsi="Times New Roman" w:cs="Times New Roman"/>
          <w:sz w:val="20"/>
          <w:szCs w:val="20"/>
        </w:rPr>
      </w:pPr>
      <w:r w:rsidRPr="00753AEF">
        <w:rPr>
          <w:rFonts w:ascii="Times New Roman" w:hAnsi="Times New Roman" w:cs="Times New Roman"/>
          <w:sz w:val="20"/>
          <w:szCs w:val="20"/>
        </w:rPr>
        <w:t>Słownik</w:t>
      </w:r>
    </w:p>
    <w:p w14:paraId="7A09E400" w14:textId="1602B65E" w:rsidR="00753AEF" w:rsidRPr="00753AEF" w:rsidRDefault="00753AEF" w:rsidP="00753AEF">
      <w:pPr>
        <w:pStyle w:val="Akapitzlist"/>
        <w:numPr>
          <w:ilvl w:val="0"/>
          <w:numId w:val="42"/>
        </w:numPr>
        <w:rPr>
          <w:rFonts w:ascii="Times New Roman" w:hAnsi="Times New Roman" w:cs="Times New Roman"/>
          <w:sz w:val="20"/>
          <w:szCs w:val="20"/>
        </w:rPr>
      </w:pPr>
      <w:r w:rsidRPr="00753AEF">
        <w:rPr>
          <w:rFonts w:ascii="Times New Roman" w:hAnsi="Times New Roman" w:cs="Times New Roman"/>
          <w:sz w:val="20"/>
          <w:szCs w:val="20"/>
        </w:rPr>
        <w:t>Klauzula RODO</w:t>
      </w:r>
    </w:p>
    <w:p w14:paraId="7FF34F76" w14:textId="77777777" w:rsidR="00753AEF" w:rsidRDefault="00753AEF" w:rsidP="003F013C">
      <w:pPr>
        <w:rPr>
          <w:rFonts w:ascii="Times New Roman" w:hAnsi="Times New Roman" w:cs="Times New Roman"/>
          <w:b/>
          <w:sz w:val="24"/>
          <w:szCs w:val="24"/>
        </w:rPr>
      </w:pPr>
    </w:p>
    <w:p w14:paraId="4CFE344D" w14:textId="77777777" w:rsidR="00DD545D" w:rsidRDefault="00DD545D">
      <w:pPr>
        <w:rPr>
          <w:rFonts w:ascii="Times New Roman" w:hAnsi="Times New Roman" w:cs="Times New Roman"/>
          <w:sz w:val="24"/>
          <w:szCs w:val="24"/>
        </w:rPr>
      </w:pPr>
      <w:r>
        <w:rPr>
          <w:rFonts w:ascii="Times New Roman" w:hAnsi="Times New Roman" w:cs="Times New Roman"/>
          <w:sz w:val="24"/>
          <w:szCs w:val="24"/>
        </w:rPr>
        <w:br w:type="page"/>
      </w:r>
    </w:p>
    <w:p w14:paraId="343C5C9A" w14:textId="4319B9EB" w:rsidR="00753AEF" w:rsidRPr="00753AEF" w:rsidRDefault="00753AEF" w:rsidP="00753AEF">
      <w:pPr>
        <w:jc w:val="right"/>
        <w:rPr>
          <w:rFonts w:ascii="Times New Roman" w:hAnsi="Times New Roman" w:cs="Times New Roman"/>
          <w:sz w:val="24"/>
          <w:szCs w:val="24"/>
        </w:rPr>
      </w:pPr>
      <w:r w:rsidRPr="00753AEF">
        <w:rPr>
          <w:rFonts w:ascii="Times New Roman" w:hAnsi="Times New Roman" w:cs="Times New Roman"/>
          <w:sz w:val="24"/>
          <w:szCs w:val="24"/>
        </w:rPr>
        <w:lastRenderedPageBreak/>
        <w:t>Załącznik nr 1 do umowy</w:t>
      </w:r>
    </w:p>
    <w:p w14:paraId="43B678FD" w14:textId="7EA41EF9" w:rsidR="00AE5EBC" w:rsidRPr="003F013C" w:rsidRDefault="00AE5EBC" w:rsidP="003F013C">
      <w:pPr>
        <w:rPr>
          <w:rFonts w:ascii="Times New Roman" w:hAnsi="Times New Roman" w:cs="Times New Roman"/>
          <w:b/>
          <w:sz w:val="24"/>
          <w:szCs w:val="24"/>
        </w:rPr>
      </w:pPr>
      <w:r w:rsidRPr="003F013C">
        <w:rPr>
          <w:rFonts w:ascii="Times New Roman" w:hAnsi="Times New Roman" w:cs="Times New Roman"/>
          <w:b/>
          <w:sz w:val="24"/>
          <w:szCs w:val="24"/>
        </w:rPr>
        <w:t>Słownik:</w:t>
      </w:r>
    </w:p>
    <w:p w14:paraId="4A4C4F63" w14:textId="724BAD46"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 xml:space="preserve">Budżet </w:t>
      </w:r>
      <w:r w:rsidR="001A58C9" w:rsidRPr="003F013C">
        <w:rPr>
          <w:rFonts w:ascii="Times New Roman" w:hAnsi="Times New Roman" w:cs="Times New Roman"/>
          <w:b/>
          <w:sz w:val="24"/>
          <w:szCs w:val="24"/>
        </w:rPr>
        <w:t>projektu</w:t>
      </w:r>
      <w:r w:rsidR="001A58C9" w:rsidRPr="003F013C">
        <w:rPr>
          <w:rFonts w:ascii="Times New Roman" w:hAnsi="Times New Roman" w:cs="Times New Roman"/>
          <w:sz w:val="24"/>
          <w:szCs w:val="24"/>
        </w:rPr>
        <w:t xml:space="preserve"> – zestaw</w:t>
      </w:r>
      <w:r w:rsidRPr="003F013C">
        <w:rPr>
          <w:rFonts w:ascii="Times New Roman" w:hAnsi="Times New Roman" w:cs="Times New Roman"/>
          <w:sz w:val="24"/>
          <w:szCs w:val="24"/>
        </w:rPr>
        <w:t xml:space="preserve"> zadań i kosztów z przypisanymi do nich kosztami maksymalnymi zapisanymi w PLN, ujęty we wniosku o dofinansowanie w wersji zatwierdzonej przez Instytucję Organizującą Konkurs</w:t>
      </w:r>
    </w:p>
    <w:p w14:paraId="6C8E5BC2" w14:textId="2F10D3DD"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Dokumentacja konkursowa</w:t>
      </w:r>
      <w:r w:rsidR="00753AEF">
        <w:rPr>
          <w:rFonts w:ascii="Times New Roman" w:hAnsi="Times New Roman" w:cs="Times New Roman"/>
          <w:sz w:val="24"/>
          <w:szCs w:val="24"/>
        </w:rPr>
        <w:t xml:space="preserve"> –</w:t>
      </w:r>
      <w:r w:rsidRPr="003F013C">
        <w:rPr>
          <w:rFonts w:ascii="Times New Roman" w:hAnsi="Times New Roman" w:cs="Times New Roman"/>
          <w:sz w:val="24"/>
          <w:szCs w:val="24"/>
        </w:rPr>
        <w:t xml:space="preserve"> zestaw dokumentów wskazanych przez Instytucję </w:t>
      </w:r>
      <w:r w:rsidR="00753AEF">
        <w:rPr>
          <w:rFonts w:ascii="Times New Roman" w:hAnsi="Times New Roman" w:cs="Times New Roman"/>
          <w:sz w:val="24"/>
          <w:szCs w:val="24"/>
        </w:rPr>
        <w:br/>
      </w:r>
      <w:r w:rsidRPr="003F013C">
        <w:rPr>
          <w:rFonts w:ascii="Times New Roman" w:hAnsi="Times New Roman" w:cs="Times New Roman"/>
          <w:sz w:val="24"/>
          <w:szCs w:val="24"/>
        </w:rPr>
        <w:t>w ogłoszeniu o konkursie obowiązujących przy sporządzaniu wniosku o dofinansowanie oraz w okresie realizacji projektu, w tym Regulamin Konkursu</w:t>
      </w:r>
    </w:p>
    <w:p w14:paraId="2C6316AA" w14:textId="641A8CA5"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 xml:space="preserve">Dokumentacja </w:t>
      </w:r>
      <w:r w:rsidR="001A58C9" w:rsidRPr="003F013C">
        <w:rPr>
          <w:rFonts w:ascii="Times New Roman" w:hAnsi="Times New Roman" w:cs="Times New Roman"/>
          <w:b/>
          <w:sz w:val="24"/>
          <w:szCs w:val="24"/>
        </w:rPr>
        <w:t>księgowa</w:t>
      </w:r>
      <w:r w:rsidR="001A58C9" w:rsidRPr="003F013C">
        <w:rPr>
          <w:rFonts w:ascii="Times New Roman" w:hAnsi="Times New Roman" w:cs="Times New Roman"/>
          <w:sz w:val="24"/>
          <w:szCs w:val="24"/>
        </w:rPr>
        <w:t xml:space="preserve"> – dokumenty</w:t>
      </w:r>
      <w:r w:rsidRPr="003F013C">
        <w:rPr>
          <w:rFonts w:ascii="Times New Roman" w:hAnsi="Times New Roman" w:cs="Times New Roman"/>
          <w:sz w:val="24"/>
          <w:szCs w:val="24"/>
        </w:rPr>
        <w:t xml:space="preserve"> potwierdzające poniesienie wydatków oraz inne dokumenty o wartości księgowej takie jak: listy płac, polecenia księgowania etc.   </w:t>
      </w:r>
    </w:p>
    <w:p w14:paraId="706954E4" w14:textId="77777777"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Harmonogram płatności</w:t>
      </w:r>
      <w:r w:rsidRPr="003F013C">
        <w:rPr>
          <w:rFonts w:ascii="Times New Roman" w:hAnsi="Times New Roman" w:cs="Times New Roman"/>
          <w:sz w:val="24"/>
          <w:szCs w:val="24"/>
        </w:rPr>
        <w:t xml:space="preserve"> – dokument lub część większego dokumentu określająca wielkość środków otrzymywanych od Instytucji Zarządzającej przeznaczonych na realizację projektu oraz innych instytucji w podziale na kwoty oraz terminy.</w:t>
      </w:r>
    </w:p>
    <w:p w14:paraId="13EAA691" w14:textId="77777777"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Harmonogram projektu</w:t>
      </w:r>
      <w:r w:rsidRPr="003F013C">
        <w:rPr>
          <w:rFonts w:ascii="Times New Roman" w:hAnsi="Times New Roman" w:cs="Times New Roman"/>
          <w:sz w:val="24"/>
          <w:szCs w:val="24"/>
        </w:rPr>
        <w:t xml:space="preserve"> – podział projektu na zadania i czynności z przyporządkowanymi do nich okresami realizacji </w:t>
      </w:r>
    </w:p>
    <w:p w14:paraId="2C04C658" w14:textId="65D4306D"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 xml:space="preserve">Instytucja </w:t>
      </w:r>
      <w:r w:rsidR="001A58C9" w:rsidRPr="003F013C">
        <w:rPr>
          <w:rFonts w:ascii="Times New Roman" w:hAnsi="Times New Roman" w:cs="Times New Roman"/>
          <w:b/>
          <w:sz w:val="24"/>
          <w:szCs w:val="24"/>
        </w:rPr>
        <w:t>Zarządzająca</w:t>
      </w:r>
      <w:r w:rsidR="001A58C9" w:rsidRPr="003F013C">
        <w:rPr>
          <w:rFonts w:ascii="Times New Roman" w:hAnsi="Times New Roman" w:cs="Times New Roman"/>
          <w:sz w:val="24"/>
          <w:szCs w:val="24"/>
        </w:rPr>
        <w:t xml:space="preserve"> – Instytucja</w:t>
      </w:r>
      <w:r w:rsidRPr="003F013C">
        <w:rPr>
          <w:rFonts w:ascii="Times New Roman" w:hAnsi="Times New Roman" w:cs="Times New Roman"/>
          <w:sz w:val="24"/>
          <w:szCs w:val="24"/>
        </w:rPr>
        <w:t xml:space="preserve"> ogłaszająca konkurs, będąca następnie stroną umowy </w:t>
      </w:r>
      <w:r w:rsidR="00753AEF">
        <w:rPr>
          <w:rFonts w:ascii="Times New Roman" w:hAnsi="Times New Roman" w:cs="Times New Roman"/>
          <w:sz w:val="24"/>
          <w:szCs w:val="24"/>
        </w:rPr>
        <w:br/>
      </w:r>
      <w:r w:rsidRPr="003F013C">
        <w:rPr>
          <w:rFonts w:ascii="Times New Roman" w:hAnsi="Times New Roman" w:cs="Times New Roman"/>
          <w:sz w:val="24"/>
          <w:szCs w:val="24"/>
        </w:rPr>
        <w:t>o dofinansowanie i nadzorującą realizację projektu</w:t>
      </w:r>
    </w:p>
    <w:p w14:paraId="4E39E440" w14:textId="77777777"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Instytucje</w:t>
      </w:r>
      <w:r w:rsidRPr="003F013C">
        <w:rPr>
          <w:rFonts w:ascii="Times New Roman" w:hAnsi="Times New Roman" w:cs="Times New Roman"/>
          <w:sz w:val="24"/>
          <w:szCs w:val="24"/>
        </w:rPr>
        <w:t xml:space="preserve"> – Instytucje państwowe i samorządowe, poza instytucją zarządzającą, odpowiedzialne za wdrażanie i kontrolę projektów realizowanych ze środków publicznych</w:t>
      </w:r>
    </w:p>
    <w:p w14:paraId="1DF653A1" w14:textId="1A5C32B1" w:rsidR="00AE5EBC" w:rsidRPr="003F013C" w:rsidRDefault="00AE5EBC" w:rsidP="003F013C">
      <w:pPr>
        <w:spacing w:after="0"/>
        <w:jc w:val="both"/>
        <w:rPr>
          <w:rFonts w:ascii="Times New Roman" w:hAnsi="Times New Roman" w:cs="Times New Roman"/>
          <w:bCs/>
          <w:sz w:val="24"/>
          <w:szCs w:val="24"/>
        </w:rPr>
      </w:pPr>
      <w:r w:rsidRPr="003F013C">
        <w:rPr>
          <w:rFonts w:ascii="Times New Roman" w:hAnsi="Times New Roman" w:cs="Times New Roman"/>
          <w:bCs/>
          <w:sz w:val="24"/>
          <w:szCs w:val="24"/>
        </w:rPr>
        <w:t>IOK</w:t>
      </w:r>
      <w:r w:rsidRPr="003F013C">
        <w:rPr>
          <w:rFonts w:ascii="Times New Roman" w:hAnsi="Times New Roman" w:cs="Times New Roman"/>
          <w:sz w:val="24"/>
          <w:szCs w:val="24"/>
        </w:rPr>
        <w:t xml:space="preserve"> - Instytucja Organizująca Konkurs na podstawie Regulaminu, tj</w:t>
      </w:r>
      <w:r w:rsidR="00753AEF">
        <w:rPr>
          <w:rFonts w:ascii="Times New Roman" w:hAnsi="Times New Roman" w:cs="Times New Roman"/>
          <w:sz w:val="24"/>
          <w:szCs w:val="24"/>
        </w:rPr>
        <w:t>.</w:t>
      </w:r>
      <w:r w:rsidRPr="003F013C">
        <w:rPr>
          <w:rFonts w:ascii="Times New Roman" w:hAnsi="Times New Roman" w:cs="Times New Roman"/>
          <w:sz w:val="24"/>
          <w:szCs w:val="24"/>
        </w:rPr>
        <w:t xml:space="preserve"> </w:t>
      </w:r>
      <w:r w:rsidRPr="003F013C">
        <w:rPr>
          <w:rFonts w:ascii="Times New Roman" w:hAnsi="Times New Roman" w:cs="Times New Roman"/>
          <w:bCs/>
          <w:sz w:val="24"/>
          <w:szCs w:val="24"/>
        </w:rPr>
        <w:t xml:space="preserve">Wojewódzki Urząd Pracy w Poznaniu </w:t>
      </w:r>
    </w:p>
    <w:p w14:paraId="0DF2FBF1" w14:textId="77777777" w:rsidR="00AE5EBC" w:rsidRPr="003F013C" w:rsidRDefault="00AE5EBC" w:rsidP="003F013C">
      <w:pPr>
        <w:spacing w:after="0"/>
        <w:jc w:val="both"/>
        <w:rPr>
          <w:rFonts w:ascii="Times New Roman" w:hAnsi="Times New Roman" w:cs="Times New Roman"/>
          <w:bCs/>
          <w:sz w:val="24"/>
          <w:szCs w:val="24"/>
        </w:rPr>
      </w:pPr>
      <w:r w:rsidRPr="003F013C">
        <w:rPr>
          <w:rFonts w:ascii="Times New Roman" w:hAnsi="Times New Roman" w:cs="Times New Roman"/>
          <w:b/>
          <w:bCs/>
          <w:sz w:val="24"/>
          <w:szCs w:val="24"/>
        </w:rPr>
        <w:t>Konkurs</w:t>
      </w:r>
      <w:r w:rsidRPr="003F013C">
        <w:rPr>
          <w:rFonts w:ascii="Times New Roman" w:hAnsi="Times New Roman" w:cs="Times New Roman"/>
          <w:bCs/>
          <w:sz w:val="24"/>
          <w:szCs w:val="24"/>
        </w:rPr>
        <w:t xml:space="preserve"> </w:t>
      </w:r>
      <w:r w:rsidRPr="003F013C">
        <w:rPr>
          <w:rFonts w:ascii="Times New Roman" w:hAnsi="Times New Roman" w:cs="Times New Roman"/>
          <w:sz w:val="24"/>
          <w:szCs w:val="24"/>
        </w:rPr>
        <w:t xml:space="preserve">– </w:t>
      </w:r>
      <w:r w:rsidRPr="003F013C">
        <w:rPr>
          <w:rFonts w:ascii="Times New Roman" w:hAnsi="Times New Roman" w:cs="Times New Roman"/>
          <w:bCs/>
          <w:sz w:val="24"/>
          <w:szCs w:val="24"/>
        </w:rPr>
        <w:t>dla Poddziałanie 7.1.2. Aktywna integracja - projekty konkursowe</w:t>
      </w:r>
      <w:r w:rsidRPr="003F013C">
        <w:rPr>
          <w:rFonts w:ascii="Times New Roman" w:hAnsi="Times New Roman" w:cs="Times New Roman"/>
          <w:sz w:val="24"/>
          <w:szCs w:val="24"/>
        </w:rPr>
        <w:t xml:space="preserve"> o nr: </w:t>
      </w:r>
      <w:r w:rsidRPr="003F013C">
        <w:rPr>
          <w:rFonts w:ascii="Times New Roman" w:hAnsi="Times New Roman" w:cs="Times New Roman"/>
          <w:bCs/>
          <w:sz w:val="24"/>
          <w:szCs w:val="24"/>
        </w:rPr>
        <w:t>RPWP.07.01.02-IP.03-30-001/19</w:t>
      </w:r>
    </w:p>
    <w:p w14:paraId="3DB805B9" w14:textId="3A054073" w:rsidR="00AE5EBC" w:rsidRPr="003F013C" w:rsidRDefault="00AE5EBC" w:rsidP="003F013C">
      <w:pPr>
        <w:spacing w:after="0"/>
        <w:jc w:val="both"/>
        <w:rPr>
          <w:rFonts w:ascii="Times New Roman" w:hAnsi="Times New Roman" w:cs="Times New Roman"/>
          <w:sz w:val="24"/>
          <w:szCs w:val="24"/>
        </w:rPr>
      </w:pPr>
      <w:r w:rsidRPr="003F013C">
        <w:rPr>
          <w:rFonts w:ascii="Times New Roman" w:hAnsi="Times New Roman" w:cs="Times New Roman"/>
          <w:b/>
          <w:bCs/>
          <w:sz w:val="24"/>
          <w:szCs w:val="24"/>
        </w:rPr>
        <w:t xml:space="preserve">Kontrola </w:t>
      </w:r>
      <w:r w:rsidR="001A58C9" w:rsidRPr="003F013C">
        <w:rPr>
          <w:rFonts w:ascii="Times New Roman" w:hAnsi="Times New Roman" w:cs="Times New Roman"/>
          <w:b/>
          <w:bCs/>
          <w:sz w:val="24"/>
          <w:szCs w:val="24"/>
        </w:rPr>
        <w:t>Projektu</w:t>
      </w:r>
      <w:r w:rsidR="001A58C9" w:rsidRPr="003F013C">
        <w:rPr>
          <w:rFonts w:ascii="Times New Roman" w:hAnsi="Times New Roman" w:cs="Times New Roman"/>
          <w:sz w:val="24"/>
          <w:szCs w:val="24"/>
        </w:rPr>
        <w:t xml:space="preserve"> – czynności</w:t>
      </w:r>
      <w:r w:rsidRPr="003F013C">
        <w:rPr>
          <w:rFonts w:ascii="Times New Roman" w:hAnsi="Times New Roman" w:cs="Times New Roman"/>
          <w:sz w:val="24"/>
          <w:szCs w:val="24"/>
        </w:rPr>
        <w:t xml:space="preserve"> realizowane przez instytucje oraz instytucję zarządzającą mające na celu sprawdzenie poprawności realizacji projektu w okresie jego realizacji oraz trwałości na podstawie dokumentów upoważaniających do kontroli</w:t>
      </w:r>
    </w:p>
    <w:p w14:paraId="57C05463" w14:textId="35CF3D95"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Okres realizacji projektu</w:t>
      </w:r>
      <w:r w:rsidRPr="003F013C">
        <w:rPr>
          <w:rFonts w:ascii="Times New Roman" w:hAnsi="Times New Roman" w:cs="Times New Roman"/>
          <w:sz w:val="24"/>
          <w:szCs w:val="24"/>
        </w:rPr>
        <w:t xml:space="preserve"> – Okres, w którym są podejmowane zobowiązania finansowe </w:t>
      </w:r>
      <w:r w:rsidR="00753AEF">
        <w:rPr>
          <w:rFonts w:ascii="Times New Roman" w:hAnsi="Times New Roman" w:cs="Times New Roman"/>
          <w:sz w:val="24"/>
          <w:szCs w:val="24"/>
        </w:rPr>
        <w:br/>
      </w:r>
      <w:r w:rsidRPr="003F013C">
        <w:rPr>
          <w:rFonts w:ascii="Times New Roman" w:hAnsi="Times New Roman" w:cs="Times New Roman"/>
          <w:sz w:val="24"/>
          <w:szCs w:val="24"/>
        </w:rPr>
        <w:t>w ramach budżetu projektu oraz czynności określone w harmonogramie projektu, w przedziale czasowym określonym w aktualnym wniosku o dofinansowanie</w:t>
      </w:r>
    </w:p>
    <w:p w14:paraId="08722D10" w14:textId="77777777"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Okres trwałości</w:t>
      </w:r>
      <w:r w:rsidRPr="003F013C">
        <w:rPr>
          <w:rFonts w:ascii="Times New Roman" w:hAnsi="Times New Roman" w:cs="Times New Roman"/>
          <w:sz w:val="24"/>
          <w:szCs w:val="24"/>
        </w:rPr>
        <w:t xml:space="preserve"> – okres trwałości określony w umowie o dofinansowanie i wytycznych  </w:t>
      </w:r>
    </w:p>
    <w:p w14:paraId="1F378326" w14:textId="1711684B" w:rsidR="00AE5EBC" w:rsidRPr="003F013C" w:rsidRDefault="00AE5EBC" w:rsidP="003F013C">
      <w:pPr>
        <w:spacing w:after="0"/>
        <w:jc w:val="both"/>
        <w:rPr>
          <w:rFonts w:ascii="Times New Roman" w:hAnsi="Times New Roman" w:cs="Times New Roman"/>
          <w:sz w:val="24"/>
          <w:szCs w:val="24"/>
        </w:rPr>
      </w:pPr>
      <w:r w:rsidRPr="003F013C">
        <w:rPr>
          <w:rFonts w:ascii="Times New Roman" w:hAnsi="Times New Roman" w:cs="Times New Roman"/>
          <w:b/>
          <w:bCs/>
          <w:sz w:val="24"/>
          <w:szCs w:val="24"/>
        </w:rPr>
        <w:t>Platforma</w:t>
      </w:r>
      <w:r w:rsidRPr="003F013C">
        <w:rPr>
          <w:rFonts w:ascii="Times New Roman" w:hAnsi="Times New Roman" w:cs="Times New Roman"/>
          <w:sz w:val="24"/>
          <w:szCs w:val="24"/>
        </w:rPr>
        <w:t xml:space="preserve"> </w:t>
      </w:r>
      <w:r w:rsidR="001A58C9" w:rsidRPr="003F013C">
        <w:rPr>
          <w:rFonts w:ascii="Times New Roman" w:hAnsi="Times New Roman" w:cs="Times New Roman"/>
          <w:sz w:val="24"/>
          <w:szCs w:val="24"/>
        </w:rPr>
        <w:t>–</w:t>
      </w:r>
      <w:r w:rsidRPr="003F013C">
        <w:rPr>
          <w:rFonts w:ascii="Times New Roman" w:hAnsi="Times New Roman" w:cs="Times New Roman"/>
          <w:sz w:val="24"/>
          <w:szCs w:val="24"/>
        </w:rPr>
        <w:t xml:space="preserve"> Lokalny System Informatyczny dostępny pod adresem: </w:t>
      </w:r>
      <w:hyperlink r:id="rId8" w:history="1">
        <w:r w:rsidRPr="003F013C">
          <w:rPr>
            <w:rStyle w:val="Hipercze"/>
            <w:rFonts w:ascii="Times New Roman" w:hAnsi="Times New Roman" w:cs="Times New Roman"/>
            <w:color w:val="1256BB"/>
            <w:sz w:val="24"/>
            <w:szCs w:val="24"/>
            <w:shd w:val="clear" w:color="auto" w:fill="FFFFFF"/>
          </w:rPr>
          <w:t>https://lsi.wielkopolskie.pl</w:t>
        </w:r>
      </w:hyperlink>
      <w:r w:rsidRPr="003F013C">
        <w:rPr>
          <w:rFonts w:ascii="Times New Roman" w:hAnsi="Times New Roman" w:cs="Times New Roman"/>
          <w:sz w:val="24"/>
          <w:szCs w:val="24"/>
        </w:rPr>
        <w:t xml:space="preserve"> </w:t>
      </w:r>
    </w:p>
    <w:p w14:paraId="2FAF1575" w14:textId="77777777"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Płatności</w:t>
      </w:r>
      <w:r w:rsidRPr="003F013C">
        <w:rPr>
          <w:rFonts w:ascii="Times New Roman" w:hAnsi="Times New Roman" w:cs="Times New Roman"/>
          <w:sz w:val="24"/>
          <w:szCs w:val="24"/>
        </w:rPr>
        <w:t xml:space="preserve"> – środki finansowane wpływające od Instytucji Zarządzającej bądź innych instytucji przeznaczone na realizację projektu wpływające na wyodrębniony rachunek bankowy w formie zaliczek lub refundacji </w:t>
      </w:r>
    </w:p>
    <w:p w14:paraId="6AD6FC5F" w14:textId="1137C880"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Projekt</w:t>
      </w:r>
      <w:r w:rsidRPr="003F013C">
        <w:rPr>
          <w:rFonts w:ascii="Times New Roman" w:hAnsi="Times New Roman" w:cs="Times New Roman"/>
          <w:sz w:val="24"/>
          <w:szCs w:val="24"/>
        </w:rPr>
        <w:t xml:space="preserve"> </w:t>
      </w:r>
      <w:r w:rsidR="001A58C9" w:rsidRPr="003F013C">
        <w:rPr>
          <w:rFonts w:ascii="Times New Roman" w:hAnsi="Times New Roman" w:cs="Times New Roman"/>
          <w:sz w:val="24"/>
          <w:szCs w:val="24"/>
        </w:rPr>
        <w:t>–</w:t>
      </w:r>
      <w:r w:rsidRPr="003F013C">
        <w:rPr>
          <w:rFonts w:ascii="Times New Roman" w:hAnsi="Times New Roman" w:cs="Times New Roman"/>
          <w:sz w:val="24"/>
          <w:szCs w:val="24"/>
        </w:rPr>
        <w:t xml:space="preserve"> Wniosek o dofinansowanie, który otrzymał pozytywną ocenę instytucji i został przyjęty do dofinansowania</w:t>
      </w:r>
    </w:p>
    <w:p w14:paraId="549CC4AB" w14:textId="77777777" w:rsidR="00AE5EBC" w:rsidRPr="003F013C" w:rsidRDefault="00AE5EBC" w:rsidP="003F013C">
      <w:pPr>
        <w:pStyle w:val="Akapitzlist"/>
        <w:spacing w:after="0"/>
        <w:ind w:left="0"/>
        <w:jc w:val="both"/>
        <w:rPr>
          <w:rFonts w:ascii="Times New Roman" w:hAnsi="Times New Roman" w:cs="Times New Roman"/>
          <w:sz w:val="24"/>
          <w:szCs w:val="24"/>
          <w:lang w:val="ru-RU"/>
        </w:rPr>
      </w:pPr>
      <w:r w:rsidRPr="003F013C">
        <w:rPr>
          <w:rFonts w:ascii="Times New Roman" w:hAnsi="Times New Roman" w:cs="Times New Roman"/>
          <w:b/>
          <w:sz w:val="24"/>
          <w:szCs w:val="24"/>
        </w:rPr>
        <w:t>Rachunek bankowy</w:t>
      </w:r>
      <w:r w:rsidRPr="003F013C">
        <w:rPr>
          <w:rFonts w:ascii="Times New Roman" w:hAnsi="Times New Roman" w:cs="Times New Roman"/>
          <w:sz w:val="24"/>
          <w:szCs w:val="24"/>
        </w:rPr>
        <w:t xml:space="preserve"> – rachunek bankowy wyodrębniony na potrzeby realizacji projektu, na który wpływają wszystkie płatności i są z niego ponoszone wszystkie wydatki </w:t>
      </w:r>
    </w:p>
    <w:p w14:paraId="1D31AD37" w14:textId="77777777"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Realizacja projektu</w:t>
      </w:r>
      <w:r w:rsidRPr="003F013C">
        <w:rPr>
          <w:rFonts w:ascii="Times New Roman" w:hAnsi="Times New Roman" w:cs="Times New Roman"/>
          <w:sz w:val="24"/>
          <w:szCs w:val="24"/>
        </w:rPr>
        <w:t xml:space="preserve"> – szereg czynności podejmowanych w okresie realizacji projektu zmierzający do osiągnięcia zapisanych we wniosku o dofinansowanie wskaźników i produktów w oparciu o działania i budżet projektu w wersji zatwierdzonej do dofinansowania. </w:t>
      </w:r>
    </w:p>
    <w:p w14:paraId="15CEC956" w14:textId="48032C02" w:rsidR="00AE5EBC" w:rsidRPr="003F013C" w:rsidRDefault="00AE5EBC" w:rsidP="003F013C">
      <w:pPr>
        <w:spacing w:after="0"/>
        <w:jc w:val="both"/>
        <w:rPr>
          <w:rFonts w:ascii="Times New Roman" w:hAnsi="Times New Roman" w:cs="Times New Roman"/>
          <w:sz w:val="24"/>
          <w:szCs w:val="24"/>
        </w:rPr>
      </w:pPr>
      <w:r w:rsidRPr="003F013C">
        <w:rPr>
          <w:rFonts w:ascii="Times New Roman" w:hAnsi="Times New Roman" w:cs="Times New Roman"/>
          <w:b/>
          <w:bCs/>
          <w:sz w:val="24"/>
          <w:szCs w:val="24"/>
        </w:rPr>
        <w:t xml:space="preserve">Regulamin </w:t>
      </w:r>
      <w:r w:rsidR="001A58C9" w:rsidRPr="003F013C">
        <w:rPr>
          <w:rFonts w:ascii="Times New Roman" w:hAnsi="Times New Roman" w:cs="Times New Roman"/>
          <w:sz w:val="24"/>
          <w:szCs w:val="24"/>
        </w:rPr>
        <w:t>–</w:t>
      </w:r>
      <w:r w:rsidR="001A58C9">
        <w:rPr>
          <w:rFonts w:ascii="Times New Roman" w:hAnsi="Times New Roman" w:cs="Times New Roman"/>
          <w:sz w:val="24"/>
          <w:szCs w:val="24"/>
        </w:rPr>
        <w:t xml:space="preserve"> </w:t>
      </w:r>
      <w:r w:rsidRPr="003F013C">
        <w:rPr>
          <w:rFonts w:ascii="Times New Roman" w:hAnsi="Times New Roman" w:cs="Times New Roman"/>
          <w:sz w:val="24"/>
          <w:szCs w:val="24"/>
        </w:rPr>
        <w:t xml:space="preserve">oznacza Regulamin konkursu nr: </w:t>
      </w:r>
      <w:r w:rsidRPr="003F013C">
        <w:rPr>
          <w:rFonts w:ascii="Times New Roman" w:hAnsi="Times New Roman" w:cs="Times New Roman"/>
          <w:bCs/>
          <w:sz w:val="24"/>
          <w:szCs w:val="24"/>
        </w:rPr>
        <w:t xml:space="preserve">RPWP.07.01.02-IP.03-30-001/19 </w:t>
      </w:r>
    </w:p>
    <w:p w14:paraId="390E9E1E" w14:textId="5E117605"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Rekrutacja</w:t>
      </w:r>
      <w:r w:rsidRPr="003F013C">
        <w:rPr>
          <w:rFonts w:ascii="Times New Roman" w:hAnsi="Times New Roman" w:cs="Times New Roman"/>
          <w:sz w:val="24"/>
          <w:szCs w:val="24"/>
        </w:rPr>
        <w:t xml:space="preserve"> – szereg czynności zmierzający do pozyskania liczby uczestników określonych </w:t>
      </w:r>
      <w:r w:rsidR="00753AEF">
        <w:rPr>
          <w:rFonts w:ascii="Times New Roman" w:hAnsi="Times New Roman" w:cs="Times New Roman"/>
          <w:sz w:val="24"/>
          <w:szCs w:val="24"/>
        </w:rPr>
        <w:br/>
      </w:r>
      <w:r w:rsidRPr="003F013C">
        <w:rPr>
          <w:rFonts w:ascii="Times New Roman" w:hAnsi="Times New Roman" w:cs="Times New Roman"/>
          <w:sz w:val="24"/>
          <w:szCs w:val="24"/>
        </w:rPr>
        <w:t xml:space="preserve">w projekcie </w:t>
      </w:r>
    </w:p>
    <w:p w14:paraId="00D4AF62" w14:textId="18EB81D3"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lastRenderedPageBreak/>
        <w:t xml:space="preserve">Uczestnik </w:t>
      </w:r>
      <w:r w:rsidR="001A58C9" w:rsidRPr="003F013C">
        <w:rPr>
          <w:rFonts w:ascii="Times New Roman" w:hAnsi="Times New Roman" w:cs="Times New Roman"/>
          <w:b/>
          <w:sz w:val="24"/>
          <w:szCs w:val="24"/>
        </w:rPr>
        <w:t>projektu</w:t>
      </w:r>
      <w:r w:rsidR="001A58C9" w:rsidRPr="003F013C">
        <w:rPr>
          <w:rFonts w:ascii="Times New Roman" w:hAnsi="Times New Roman" w:cs="Times New Roman"/>
          <w:sz w:val="24"/>
          <w:szCs w:val="24"/>
        </w:rPr>
        <w:t xml:space="preserve"> – osoba</w:t>
      </w:r>
      <w:r w:rsidRPr="003F013C">
        <w:rPr>
          <w:rFonts w:ascii="Times New Roman" w:hAnsi="Times New Roman" w:cs="Times New Roman"/>
          <w:sz w:val="24"/>
          <w:szCs w:val="24"/>
        </w:rPr>
        <w:t xml:space="preserve"> biorąca udział w projekcie, która wypełniła i złożyła niezbędne dokumenty oraz która otrzymuje wsparcie w ramach projektu</w:t>
      </w:r>
    </w:p>
    <w:p w14:paraId="7A58E4D7" w14:textId="40988776"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Umowa o dofinansowanie</w:t>
      </w:r>
      <w:r w:rsidRPr="003F013C">
        <w:rPr>
          <w:rFonts w:ascii="Times New Roman" w:hAnsi="Times New Roman" w:cs="Times New Roman"/>
          <w:sz w:val="24"/>
          <w:szCs w:val="24"/>
        </w:rPr>
        <w:t xml:space="preserve"> – umowa zawierana pomiędzy Instytucją Zarządzającą </w:t>
      </w:r>
      <w:r w:rsidR="00753AEF">
        <w:rPr>
          <w:rFonts w:ascii="Times New Roman" w:hAnsi="Times New Roman" w:cs="Times New Roman"/>
          <w:sz w:val="24"/>
          <w:szCs w:val="24"/>
        </w:rPr>
        <w:br/>
      </w:r>
      <w:r w:rsidRPr="003F013C">
        <w:rPr>
          <w:rFonts w:ascii="Times New Roman" w:hAnsi="Times New Roman" w:cs="Times New Roman"/>
          <w:sz w:val="24"/>
          <w:szCs w:val="24"/>
        </w:rPr>
        <w:t xml:space="preserve">a Wnioskodawcą, określająca prawa i obowiązki stron podczas realizacji projektu oraz </w:t>
      </w:r>
      <w:r w:rsidR="00753AEF">
        <w:rPr>
          <w:rFonts w:ascii="Times New Roman" w:hAnsi="Times New Roman" w:cs="Times New Roman"/>
          <w:sz w:val="24"/>
          <w:szCs w:val="24"/>
        </w:rPr>
        <w:br/>
      </w:r>
      <w:r w:rsidRPr="003F013C">
        <w:rPr>
          <w:rFonts w:ascii="Times New Roman" w:hAnsi="Times New Roman" w:cs="Times New Roman"/>
          <w:sz w:val="24"/>
          <w:szCs w:val="24"/>
        </w:rPr>
        <w:t>w okresie trwałości</w:t>
      </w:r>
    </w:p>
    <w:p w14:paraId="3F500CAF" w14:textId="05B53FC6" w:rsidR="00AE5EBC" w:rsidRPr="003F013C" w:rsidRDefault="00AE5EBC" w:rsidP="003F013C">
      <w:pPr>
        <w:pStyle w:val="Akapitzlist"/>
        <w:spacing w:after="0"/>
        <w:ind w:left="0"/>
        <w:jc w:val="both"/>
        <w:rPr>
          <w:rFonts w:ascii="Times New Roman" w:hAnsi="Times New Roman" w:cs="Times New Roman"/>
          <w:sz w:val="24"/>
          <w:szCs w:val="24"/>
          <w:lang w:val="ru-RU"/>
        </w:rPr>
      </w:pPr>
      <w:r w:rsidRPr="003F013C">
        <w:rPr>
          <w:rFonts w:ascii="Times New Roman" w:hAnsi="Times New Roman" w:cs="Times New Roman"/>
          <w:b/>
          <w:sz w:val="24"/>
          <w:szCs w:val="24"/>
        </w:rPr>
        <w:t>Wniosek o dofinansowanie</w:t>
      </w:r>
      <w:r w:rsidRPr="003F013C">
        <w:rPr>
          <w:rFonts w:ascii="Times New Roman" w:hAnsi="Times New Roman" w:cs="Times New Roman"/>
          <w:bCs/>
          <w:sz w:val="24"/>
          <w:szCs w:val="24"/>
        </w:rPr>
        <w:t xml:space="preserve"> –</w:t>
      </w:r>
      <w:r w:rsidR="001A58C9">
        <w:rPr>
          <w:rFonts w:ascii="Times New Roman" w:hAnsi="Times New Roman" w:cs="Times New Roman"/>
          <w:bCs/>
          <w:sz w:val="24"/>
          <w:szCs w:val="24"/>
        </w:rPr>
        <w:t xml:space="preserve"> </w:t>
      </w:r>
      <w:r w:rsidRPr="003F013C">
        <w:rPr>
          <w:rFonts w:ascii="Times New Roman" w:hAnsi="Times New Roman" w:cs="Times New Roman"/>
          <w:sz w:val="24"/>
          <w:szCs w:val="24"/>
        </w:rPr>
        <w:t xml:space="preserve">wniosek wraz z załącznikami (jeżeli wymagane) sporządzony </w:t>
      </w:r>
      <w:r w:rsidR="00753AEF">
        <w:rPr>
          <w:rFonts w:ascii="Times New Roman" w:hAnsi="Times New Roman" w:cs="Times New Roman"/>
          <w:sz w:val="24"/>
          <w:szCs w:val="24"/>
        </w:rPr>
        <w:br/>
      </w:r>
      <w:r w:rsidRPr="003F013C">
        <w:rPr>
          <w:rFonts w:ascii="Times New Roman" w:hAnsi="Times New Roman" w:cs="Times New Roman"/>
          <w:sz w:val="24"/>
          <w:szCs w:val="24"/>
        </w:rPr>
        <w:t xml:space="preserve">w odpowiedzi na konkurs określony w przedmiocie zamówienia, napisany zgodnie </w:t>
      </w:r>
      <w:r w:rsidR="00753AEF">
        <w:rPr>
          <w:rFonts w:ascii="Times New Roman" w:hAnsi="Times New Roman" w:cs="Times New Roman"/>
          <w:sz w:val="24"/>
          <w:szCs w:val="24"/>
        </w:rPr>
        <w:br/>
      </w:r>
      <w:r w:rsidRPr="003F013C">
        <w:rPr>
          <w:rFonts w:ascii="Times New Roman" w:hAnsi="Times New Roman" w:cs="Times New Roman"/>
          <w:sz w:val="24"/>
          <w:szCs w:val="24"/>
        </w:rPr>
        <w:t xml:space="preserve">z wytycznymi oraz dokumentacją konkursową </w:t>
      </w:r>
    </w:p>
    <w:p w14:paraId="7D036F43" w14:textId="77777777" w:rsidR="00AE5EBC" w:rsidRPr="003F013C" w:rsidRDefault="00AE5EBC" w:rsidP="003F013C">
      <w:pPr>
        <w:pStyle w:val="Akapitzlist"/>
        <w:spacing w:after="0"/>
        <w:ind w:left="0"/>
        <w:jc w:val="both"/>
        <w:rPr>
          <w:rFonts w:ascii="Times New Roman" w:hAnsi="Times New Roman" w:cs="Times New Roman"/>
          <w:i/>
          <w:sz w:val="24"/>
          <w:szCs w:val="24"/>
        </w:rPr>
      </w:pPr>
      <w:r w:rsidRPr="003F013C">
        <w:rPr>
          <w:rFonts w:ascii="Times New Roman" w:hAnsi="Times New Roman" w:cs="Times New Roman"/>
          <w:b/>
          <w:sz w:val="24"/>
          <w:szCs w:val="24"/>
        </w:rPr>
        <w:t>Wnioskodawca</w:t>
      </w:r>
      <w:r w:rsidRPr="003F013C">
        <w:rPr>
          <w:rFonts w:ascii="Times New Roman" w:hAnsi="Times New Roman" w:cs="Times New Roman"/>
          <w:sz w:val="24"/>
          <w:szCs w:val="24"/>
        </w:rPr>
        <w:t xml:space="preserve"> – instytucja składająca wniosek o dofinansowanie w odpowiedzi na konkurs, a następnie będąca stroną umowy o dofinansowanie jako beneficjent</w:t>
      </w:r>
    </w:p>
    <w:p w14:paraId="07D04771" w14:textId="7B2BA058"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Wkład własny</w:t>
      </w:r>
      <w:r w:rsidRPr="003F013C">
        <w:rPr>
          <w:rFonts w:ascii="Times New Roman" w:hAnsi="Times New Roman" w:cs="Times New Roman"/>
          <w:sz w:val="24"/>
          <w:szCs w:val="24"/>
        </w:rPr>
        <w:t xml:space="preserve"> – wkład finansowany lub rzeczowy w wielkości określonej w umowie </w:t>
      </w:r>
      <w:r w:rsidR="00753AEF">
        <w:rPr>
          <w:rFonts w:ascii="Times New Roman" w:hAnsi="Times New Roman" w:cs="Times New Roman"/>
          <w:sz w:val="24"/>
          <w:szCs w:val="24"/>
        </w:rPr>
        <w:br/>
      </w:r>
      <w:r w:rsidRPr="003F013C">
        <w:rPr>
          <w:rFonts w:ascii="Times New Roman" w:hAnsi="Times New Roman" w:cs="Times New Roman"/>
          <w:sz w:val="24"/>
          <w:szCs w:val="24"/>
        </w:rPr>
        <w:t>o dofinansowanie, wnoszony przez wnioskodawcę, który jest przeznaczony na wydatki kw</w:t>
      </w:r>
      <w:r w:rsidR="00753AEF">
        <w:rPr>
          <w:rFonts w:ascii="Times New Roman" w:hAnsi="Times New Roman" w:cs="Times New Roman"/>
          <w:sz w:val="24"/>
          <w:szCs w:val="24"/>
        </w:rPr>
        <w:t>alifikowane w ramach projektu</w:t>
      </w:r>
    </w:p>
    <w:p w14:paraId="5C517551" w14:textId="77777777"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Wskaźniki i produkty</w:t>
      </w:r>
      <w:r w:rsidRPr="003F013C">
        <w:rPr>
          <w:rFonts w:ascii="Times New Roman" w:hAnsi="Times New Roman" w:cs="Times New Roman"/>
          <w:sz w:val="24"/>
          <w:szCs w:val="24"/>
        </w:rPr>
        <w:t xml:space="preserve"> – zapisy we wniosku o dofinansowanie, określające cele, które należy osiągnąć w okresie realizacji projektu</w:t>
      </w:r>
    </w:p>
    <w:p w14:paraId="3C0E9844" w14:textId="1275B3E5" w:rsidR="00AE5EBC" w:rsidRPr="003F013C" w:rsidRDefault="00AE5EBC" w:rsidP="003F013C">
      <w:pPr>
        <w:pStyle w:val="Akapitzlist"/>
        <w:spacing w:after="0"/>
        <w:ind w:left="0"/>
        <w:jc w:val="both"/>
        <w:rPr>
          <w:rFonts w:ascii="Times New Roman" w:hAnsi="Times New Roman" w:cs="Times New Roman"/>
          <w:sz w:val="24"/>
          <w:szCs w:val="24"/>
          <w:lang w:val="ru-RU"/>
        </w:rPr>
      </w:pPr>
      <w:r w:rsidRPr="003F013C">
        <w:rPr>
          <w:rFonts w:ascii="Times New Roman" w:hAnsi="Times New Roman" w:cs="Times New Roman"/>
          <w:b/>
          <w:sz w:val="24"/>
          <w:szCs w:val="24"/>
        </w:rPr>
        <w:t xml:space="preserve">Wydatki </w:t>
      </w:r>
      <w:r w:rsidR="001A58C9" w:rsidRPr="003F013C">
        <w:rPr>
          <w:rFonts w:ascii="Times New Roman" w:hAnsi="Times New Roman" w:cs="Times New Roman"/>
          <w:b/>
          <w:sz w:val="24"/>
          <w:szCs w:val="24"/>
        </w:rPr>
        <w:t>kwalifikowane</w:t>
      </w:r>
      <w:r w:rsidR="001A58C9" w:rsidRPr="003F013C">
        <w:rPr>
          <w:rFonts w:ascii="Times New Roman" w:hAnsi="Times New Roman" w:cs="Times New Roman"/>
          <w:sz w:val="24"/>
          <w:szCs w:val="24"/>
        </w:rPr>
        <w:t xml:space="preserve"> – wydatki</w:t>
      </w:r>
      <w:r w:rsidRPr="003F013C">
        <w:rPr>
          <w:rFonts w:ascii="Times New Roman" w:hAnsi="Times New Roman" w:cs="Times New Roman"/>
          <w:sz w:val="24"/>
          <w:szCs w:val="24"/>
        </w:rPr>
        <w:t xml:space="preserve"> ponoszone zgodnie z budżetem projektu w ramach realizacji projektu w okresie realizacji projektu zgodnie z Wytycznymi  </w:t>
      </w:r>
    </w:p>
    <w:p w14:paraId="16F43B80" w14:textId="4B737DD0" w:rsidR="00AE5EBC" w:rsidRPr="003F013C" w:rsidRDefault="00AE5EBC" w:rsidP="003F013C">
      <w:pPr>
        <w:pStyle w:val="Akapitzlist"/>
        <w:spacing w:after="0"/>
        <w:ind w:left="0"/>
        <w:jc w:val="both"/>
        <w:rPr>
          <w:rFonts w:ascii="Times New Roman" w:hAnsi="Times New Roman" w:cs="Times New Roman"/>
          <w:sz w:val="24"/>
          <w:szCs w:val="24"/>
        </w:rPr>
      </w:pPr>
      <w:r w:rsidRPr="003F013C">
        <w:rPr>
          <w:rFonts w:ascii="Times New Roman" w:hAnsi="Times New Roman" w:cs="Times New Roman"/>
          <w:b/>
          <w:sz w:val="24"/>
          <w:szCs w:val="24"/>
        </w:rPr>
        <w:t xml:space="preserve">Wytyczne </w:t>
      </w:r>
      <w:r w:rsidR="001A58C9" w:rsidRPr="003F013C">
        <w:rPr>
          <w:rFonts w:ascii="Times New Roman" w:hAnsi="Times New Roman" w:cs="Times New Roman"/>
          <w:sz w:val="24"/>
          <w:szCs w:val="24"/>
        </w:rPr>
        <w:t>–</w:t>
      </w:r>
      <w:r w:rsidRPr="003F013C">
        <w:rPr>
          <w:rFonts w:ascii="Times New Roman" w:hAnsi="Times New Roman" w:cs="Times New Roman"/>
          <w:sz w:val="24"/>
          <w:szCs w:val="24"/>
        </w:rPr>
        <w:t xml:space="preserve"> zestaw dokumentów oraz interpretacji i wyjaśnień na poziomie krajowym </w:t>
      </w:r>
      <w:r w:rsidR="00753AEF">
        <w:rPr>
          <w:rFonts w:ascii="Times New Roman" w:hAnsi="Times New Roman" w:cs="Times New Roman"/>
          <w:sz w:val="24"/>
          <w:szCs w:val="24"/>
        </w:rPr>
        <w:br/>
      </w:r>
      <w:r w:rsidRPr="003F013C">
        <w:rPr>
          <w:rFonts w:ascii="Times New Roman" w:hAnsi="Times New Roman" w:cs="Times New Roman"/>
          <w:sz w:val="24"/>
          <w:szCs w:val="24"/>
        </w:rPr>
        <w:t>i regionalnym regulujący sposób realizacji projektu oraz napisania wniosku o dofinansowanie</w:t>
      </w:r>
    </w:p>
    <w:p w14:paraId="329B6C53" w14:textId="5040A871" w:rsidR="00AE5EBC" w:rsidRPr="003F013C" w:rsidRDefault="00AE5EBC" w:rsidP="003F013C">
      <w:pPr>
        <w:pStyle w:val="Akapitzlist"/>
        <w:spacing w:after="0"/>
        <w:ind w:left="0"/>
        <w:jc w:val="both"/>
        <w:rPr>
          <w:rFonts w:ascii="Times New Roman" w:hAnsi="Times New Roman" w:cs="Times New Roman"/>
          <w:sz w:val="24"/>
          <w:szCs w:val="24"/>
          <w:lang w:val="ru-RU"/>
        </w:rPr>
      </w:pPr>
      <w:r w:rsidRPr="003F013C">
        <w:rPr>
          <w:rFonts w:ascii="Times New Roman" w:hAnsi="Times New Roman" w:cs="Times New Roman"/>
          <w:b/>
          <w:sz w:val="24"/>
          <w:szCs w:val="24"/>
        </w:rPr>
        <w:t>Zarządzanie projektem</w:t>
      </w:r>
      <w:r w:rsidRPr="003F013C">
        <w:rPr>
          <w:rFonts w:ascii="Times New Roman" w:hAnsi="Times New Roman" w:cs="Times New Roman"/>
          <w:sz w:val="24"/>
          <w:szCs w:val="24"/>
        </w:rPr>
        <w:t xml:space="preserve"> </w:t>
      </w:r>
      <w:r w:rsidR="001A58C9" w:rsidRPr="003F013C">
        <w:rPr>
          <w:rFonts w:ascii="Times New Roman" w:hAnsi="Times New Roman" w:cs="Times New Roman"/>
          <w:sz w:val="24"/>
          <w:szCs w:val="24"/>
        </w:rPr>
        <w:t>–</w:t>
      </w:r>
      <w:r w:rsidRPr="003F013C">
        <w:rPr>
          <w:rFonts w:ascii="Times New Roman" w:hAnsi="Times New Roman" w:cs="Times New Roman"/>
          <w:sz w:val="24"/>
          <w:szCs w:val="24"/>
        </w:rPr>
        <w:t xml:space="preserve"> </w:t>
      </w:r>
      <w:r w:rsidRPr="003F013C">
        <w:rPr>
          <w:rFonts w:ascii="Times New Roman" w:hAnsi="Times New Roman" w:cs="Times New Roman"/>
          <w:color w:val="252525"/>
          <w:sz w:val="24"/>
          <w:szCs w:val="24"/>
          <w:shd w:val="clear" w:color="auto" w:fill="FFFFFF"/>
        </w:rPr>
        <w:t>zbiór czynności wykonywanych w celu osiągnięcia wyznaczonych celów głównych i pośrednich w skończonym czasie. Zawiera się w nim między innymi planowanie,</w:t>
      </w:r>
      <w:r w:rsidRPr="003F013C">
        <w:rPr>
          <w:rStyle w:val="apple-converted-space"/>
          <w:rFonts w:ascii="Times New Roman" w:hAnsi="Times New Roman" w:cs="Times New Roman"/>
          <w:color w:val="252525"/>
          <w:sz w:val="24"/>
          <w:szCs w:val="24"/>
          <w:shd w:val="clear" w:color="auto" w:fill="FFFFFF"/>
        </w:rPr>
        <w:t> </w:t>
      </w:r>
      <w:hyperlink r:id="rId9" w:tooltip="Harmonogram" w:history="1">
        <w:r w:rsidRPr="003F013C">
          <w:rPr>
            <w:rStyle w:val="Hipercze"/>
            <w:rFonts w:ascii="Times New Roman" w:hAnsi="Times New Roman" w:cs="Times New Roman"/>
            <w:color w:val="auto"/>
            <w:sz w:val="24"/>
            <w:szCs w:val="24"/>
            <w:u w:val="none"/>
            <w:shd w:val="clear" w:color="auto" w:fill="FFFFFF"/>
          </w:rPr>
          <w:t>harmonogramowanie</w:t>
        </w:r>
      </w:hyperlink>
      <w:r w:rsidRPr="003F013C">
        <w:rPr>
          <w:rFonts w:ascii="Times New Roman" w:hAnsi="Times New Roman" w:cs="Times New Roman"/>
          <w:sz w:val="24"/>
          <w:szCs w:val="24"/>
          <w:shd w:val="clear" w:color="auto" w:fill="FFFFFF"/>
        </w:rPr>
        <w:t>, realizacja i kontrola zadań potrzebnych do osiągnięcia celów</w:t>
      </w:r>
      <w:r w:rsidRPr="003F013C">
        <w:rPr>
          <w:rStyle w:val="apple-converted-space"/>
          <w:rFonts w:ascii="Times New Roman" w:hAnsi="Times New Roman" w:cs="Times New Roman"/>
          <w:sz w:val="24"/>
          <w:szCs w:val="24"/>
          <w:shd w:val="clear" w:color="auto" w:fill="FFFFFF"/>
        </w:rPr>
        <w:t> </w:t>
      </w:r>
      <w:hyperlink r:id="rId10" w:tooltip="Projekt (zarządzanie)" w:history="1">
        <w:r w:rsidRPr="003F013C">
          <w:rPr>
            <w:rStyle w:val="Hipercze"/>
            <w:rFonts w:ascii="Times New Roman" w:hAnsi="Times New Roman" w:cs="Times New Roman"/>
            <w:color w:val="auto"/>
            <w:sz w:val="24"/>
            <w:szCs w:val="24"/>
            <w:u w:val="none"/>
            <w:shd w:val="clear" w:color="auto" w:fill="FFFFFF"/>
          </w:rPr>
          <w:t>projektu</w:t>
        </w:r>
      </w:hyperlink>
      <w:r w:rsidRPr="003F013C">
        <w:rPr>
          <w:rFonts w:ascii="Times New Roman" w:hAnsi="Times New Roman" w:cs="Times New Roman"/>
          <w:sz w:val="24"/>
          <w:szCs w:val="24"/>
          <w:shd w:val="clear" w:color="auto" w:fill="FFFFFF"/>
        </w:rPr>
        <w:t>.</w:t>
      </w:r>
    </w:p>
    <w:p w14:paraId="04487131" w14:textId="7D38850A" w:rsidR="003F013C" w:rsidRDefault="003F013C" w:rsidP="003F013C">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14:paraId="6610C8C3" w14:textId="7C5438CE" w:rsidR="00753AEF" w:rsidRPr="00753AEF" w:rsidRDefault="00753AEF" w:rsidP="00753AEF">
      <w:pPr>
        <w:jc w:val="right"/>
        <w:rPr>
          <w:rFonts w:ascii="Times New Roman" w:hAnsi="Times New Roman" w:cs="Times New Roman"/>
          <w:sz w:val="24"/>
          <w:szCs w:val="24"/>
        </w:rPr>
      </w:pPr>
      <w:bookmarkStart w:id="1" w:name="_Hlk22800258"/>
      <w:r>
        <w:rPr>
          <w:rFonts w:ascii="Times New Roman" w:hAnsi="Times New Roman" w:cs="Times New Roman"/>
          <w:sz w:val="24"/>
          <w:szCs w:val="24"/>
          <w:vertAlign w:val="superscript"/>
        </w:rPr>
        <w:lastRenderedPageBreak/>
        <w:tab/>
      </w:r>
      <w:r w:rsidRPr="00753AEF">
        <w:rPr>
          <w:rFonts w:ascii="Times New Roman" w:hAnsi="Times New Roman" w:cs="Times New Roman"/>
          <w:sz w:val="24"/>
          <w:szCs w:val="24"/>
        </w:rPr>
        <w:t>Załącznik nr 2 do umowy</w:t>
      </w:r>
    </w:p>
    <w:p w14:paraId="12D6B2B0" w14:textId="46142102" w:rsidR="003F013C" w:rsidRPr="003F013C" w:rsidRDefault="003F013C" w:rsidP="003F013C">
      <w:pPr>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Zgodnie z art. 12, 13 ust. 1 i ust. 2 oraz art. 14 Rozporządzenia Parlamentu Europejskiego </w:t>
      </w:r>
      <w:r w:rsidR="00753AEF">
        <w:rPr>
          <w:rFonts w:ascii="Times New Roman" w:eastAsia="Times New Roman" w:hAnsi="Times New Roman" w:cs="Times New Roman"/>
          <w:sz w:val="24"/>
          <w:szCs w:val="24"/>
          <w:lang w:eastAsia="pl-PL"/>
        </w:rPr>
        <w:br/>
      </w:r>
      <w:r w:rsidRPr="003F013C">
        <w:rPr>
          <w:rFonts w:ascii="Times New Roman" w:eastAsia="Times New Roman" w:hAnsi="Times New Roman" w:cs="Times New Roman"/>
          <w:sz w:val="24"/>
          <w:szCs w:val="24"/>
          <w:lang w:eastAsia="pl-PL"/>
        </w:rPr>
        <w:t>i Rady (UE) 2016/679 z dnia 27 kwietnia 2016 r. w sprawie ochrony osób fizycznych w związku z przetwarzaniem danych osobowych i w sprawie swobodnego przepływu takich danych oraz uchylenia dyrektywy 95/46/WE (dalej „RODO”), informujemy, że:</w:t>
      </w:r>
    </w:p>
    <w:p w14:paraId="5191B9AB" w14:textId="77777777" w:rsidR="003F013C" w:rsidRPr="003F013C" w:rsidRDefault="003F013C" w:rsidP="003F013C">
      <w:pPr>
        <w:numPr>
          <w:ilvl w:val="0"/>
          <w:numId w:val="40"/>
        </w:numPr>
        <w:spacing w:after="0" w:line="240" w:lineRule="auto"/>
        <w:ind w:left="0" w:hanging="284"/>
        <w:contextualSpacing/>
        <w:jc w:val="both"/>
        <w:rPr>
          <w:rFonts w:ascii="Times New Roman" w:eastAsia="Times New Roman" w:hAnsi="Times New Roman" w:cs="Times New Roman"/>
          <w:bCs/>
          <w:color w:val="0070C0"/>
          <w:sz w:val="24"/>
          <w:szCs w:val="24"/>
          <w:u w:val="single"/>
          <w:lang w:eastAsia="pl-PL"/>
        </w:rPr>
      </w:pPr>
      <w:r w:rsidRPr="003F013C">
        <w:rPr>
          <w:rFonts w:ascii="Times New Roman" w:eastAsia="Times New Roman" w:hAnsi="Times New Roman" w:cs="Times New Roman"/>
          <w:b/>
          <w:sz w:val="24"/>
          <w:szCs w:val="24"/>
          <w:lang w:eastAsia="pl-PL"/>
        </w:rPr>
        <w:t>Administratorem</w:t>
      </w:r>
      <w:r w:rsidRPr="003F013C">
        <w:rPr>
          <w:rFonts w:ascii="Times New Roman" w:eastAsia="Times New Roman" w:hAnsi="Times New Roman" w:cs="Times New Roman"/>
          <w:sz w:val="24"/>
          <w:szCs w:val="24"/>
          <w:lang w:eastAsia="pl-PL"/>
        </w:rPr>
        <w:t xml:space="preserve"> </w:t>
      </w:r>
      <w:r w:rsidRPr="003F013C">
        <w:rPr>
          <w:rFonts w:ascii="Times New Roman" w:eastAsia="Times New Roman" w:hAnsi="Times New Roman" w:cs="Times New Roman"/>
          <w:b/>
          <w:sz w:val="24"/>
          <w:szCs w:val="24"/>
          <w:lang w:eastAsia="pl-PL"/>
        </w:rPr>
        <w:t>Pana / Pani danych jest</w:t>
      </w:r>
      <w:r w:rsidRPr="003F013C">
        <w:rPr>
          <w:rFonts w:ascii="Times New Roman" w:eastAsia="Times New Roman" w:hAnsi="Times New Roman" w:cs="Times New Roman"/>
          <w:b/>
          <w:bCs/>
          <w:sz w:val="24"/>
          <w:szCs w:val="24"/>
          <w:lang w:eastAsia="pl-PL"/>
        </w:rPr>
        <w:t xml:space="preserve"> Wójt Gminy Czarnków, </w:t>
      </w:r>
      <w:r w:rsidRPr="003F013C">
        <w:rPr>
          <w:rFonts w:ascii="Times New Roman" w:eastAsia="Times New Roman" w:hAnsi="Times New Roman" w:cs="Times New Roman"/>
          <w:sz w:val="24"/>
          <w:szCs w:val="24"/>
          <w:lang w:eastAsia="pl-PL"/>
        </w:rPr>
        <w:t>z którym</w:t>
      </w:r>
      <w:r w:rsidRPr="003F013C">
        <w:rPr>
          <w:rFonts w:ascii="Times New Roman" w:eastAsia="Times New Roman" w:hAnsi="Times New Roman" w:cs="Times New Roman"/>
          <w:b/>
          <w:bCs/>
          <w:sz w:val="24"/>
          <w:szCs w:val="24"/>
          <w:lang w:eastAsia="pl-PL"/>
        </w:rPr>
        <w:t xml:space="preserve"> </w:t>
      </w:r>
      <w:r w:rsidRPr="003F013C">
        <w:rPr>
          <w:rFonts w:ascii="Times New Roman" w:eastAsia="Times New Roman" w:hAnsi="Times New Roman" w:cs="Times New Roman"/>
          <w:sz w:val="24"/>
          <w:szCs w:val="24"/>
          <w:lang w:eastAsia="pl-PL"/>
        </w:rPr>
        <w:t>można się skontaktować pisemnie na adres jego siedziby</w:t>
      </w:r>
      <w:r w:rsidRPr="003F013C">
        <w:rPr>
          <w:rFonts w:ascii="Times New Roman" w:eastAsia="Times New Roman" w:hAnsi="Times New Roman" w:cs="Times New Roman"/>
          <w:b/>
          <w:sz w:val="24"/>
          <w:szCs w:val="24"/>
          <w:lang w:eastAsia="pl-PL"/>
        </w:rPr>
        <w:t xml:space="preserve"> tj. </w:t>
      </w:r>
      <w:r w:rsidRPr="003F013C">
        <w:rPr>
          <w:rFonts w:ascii="Times New Roman" w:eastAsia="Times New Roman" w:hAnsi="Times New Roman" w:cs="Times New Roman"/>
          <w:sz w:val="24"/>
          <w:szCs w:val="24"/>
          <w:lang w:eastAsia="pl-PL"/>
        </w:rPr>
        <w:t xml:space="preserve">Urząd Gminy w Czarnkowie przy ul. Rybaki 3, 64-720 Czarnków, </w:t>
      </w:r>
      <w:r w:rsidRPr="003F013C">
        <w:rPr>
          <w:rFonts w:ascii="Times New Roman" w:eastAsia="Times New Roman" w:hAnsi="Times New Roman" w:cs="Times New Roman"/>
          <w:b/>
          <w:bCs/>
          <w:sz w:val="24"/>
          <w:szCs w:val="24"/>
          <w:lang w:eastAsia="pl-PL"/>
        </w:rPr>
        <w:t>tel.: +48 67 255 22 27</w:t>
      </w:r>
      <w:r w:rsidRPr="003F013C">
        <w:rPr>
          <w:rFonts w:ascii="Times New Roman" w:eastAsia="Times New Roman" w:hAnsi="Times New Roman" w:cs="Times New Roman"/>
          <w:sz w:val="24"/>
          <w:szCs w:val="24"/>
          <w:lang w:eastAsia="pl-PL"/>
        </w:rPr>
        <w:t xml:space="preserve">, </w:t>
      </w:r>
      <w:r w:rsidRPr="003F013C">
        <w:rPr>
          <w:rFonts w:ascii="Times New Roman" w:eastAsia="Times New Roman" w:hAnsi="Times New Roman" w:cs="Times New Roman"/>
          <w:b/>
          <w:bCs/>
          <w:sz w:val="24"/>
          <w:szCs w:val="24"/>
          <w:lang w:eastAsia="pl-PL"/>
        </w:rPr>
        <w:t>fax: +48 67 255 30 79</w:t>
      </w:r>
      <w:r w:rsidRPr="003F013C">
        <w:rPr>
          <w:rFonts w:ascii="Times New Roman" w:eastAsia="Times New Roman" w:hAnsi="Times New Roman" w:cs="Times New Roman"/>
          <w:sz w:val="24"/>
          <w:szCs w:val="24"/>
          <w:lang w:eastAsia="pl-PL"/>
        </w:rPr>
        <w:t xml:space="preserve">; </w:t>
      </w:r>
      <w:r w:rsidRPr="003F013C">
        <w:rPr>
          <w:rFonts w:ascii="Times New Roman" w:eastAsia="Times New Roman" w:hAnsi="Times New Roman" w:cs="Times New Roman"/>
          <w:b/>
          <w:bCs/>
          <w:sz w:val="24"/>
          <w:szCs w:val="24"/>
          <w:lang w:eastAsia="pl-PL"/>
        </w:rPr>
        <w:t xml:space="preserve">e-mail: </w:t>
      </w:r>
      <w:hyperlink r:id="rId11" w:history="1">
        <w:r w:rsidRPr="003F013C">
          <w:rPr>
            <w:rFonts w:ascii="Times New Roman" w:eastAsia="Times New Roman" w:hAnsi="Times New Roman" w:cs="Times New Roman"/>
            <w:b/>
            <w:bCs/>
            <w:color w:val="1F3864" w:themeColor="accent1" w:themeShade="80"/>
            <w:sz w:val="24"/>
            <w:szCs w:val="24"/>
            <w:u w:val="single"/>
            <w:lang w:eastAsia="pl-PL"/>
          </w:rPr>
          <w:t>urzad@czarnkowgmina.pl</w:t>
        </w:r>
      </w:hyperlink>
      <w:r w:rsidRPr="003F013C">
        <w:rPr>
          <w:rFonts w:ascii="Times New Roman" w:eastAsia="Times New Roman" w:hAnsi="Times New Roman" w:cs="Times New Roman"/>
          <w:b/>
          <w:bCs/>
          <w:color w:val="1F3864" w:themeColor="accent1" w:themeShade="80"/>
          <w:sz w:val="24"/>
          <w:szCs w:val="24"/>
          <w:lang w:eastAsia="pl-PL"/>
        </w:rPr>
        <w:t xml:space="preserve">; </w:t>
      </w:r>
      <w:r w:rsidRPr="003F013C">
        <w:rPr>
          <w:rFonts w:ascii="Times New Roman" w:eastAsia="Times New Roman" w:hAnsi="Times New Roman" w:cs="Times New Roman"/>
          <w:b/>
          <w:bCs/>
          <w:sz w:val="24"/>
          <w:szCs w:val="24"/>
          <w:lang w:eastAsia="pl-PL"/>
        </w:rPr>
        <w:t xml:space="preserve">Elektroniczna Skrzynka Podawcza </w:t>
      </w:r>
      <w:hyperlink r:id="rId12" w:history="1">
        <w:r w:rsidRPr="003F013C">
          <w:rPr>
            <w:rFonts w:ascii="Times New Roman" w:eastAsia="Times New Roman" w:hAnsi="Times New Roman" w:cs="Times New Roman"/>
            <w:b/>
            <w:bCs/>
            <w:color w:val="1F3864" w:themeColor="accent1" w:themeShade="80"/>
            <w:sz w:val="24"/>
            <w:szCs w:val="24"/>
            <w:u w:val="single"/>
            <w:lang w:eastAsia="pl-PL"/>
          </w:rPr>
          <w:t>http://www.epuap.gov.pl/</w:t>
        </w:r>
      </w:hyperlink>
      <w:r w:rsidRPr="003F013C">
        <w:rPr>
          <w:rFonts w:ascii="Times New Roman" w:eastAsia="Times New Roman" w:hAnsi="Times New Roman" w:cs="Times New Roman"/>
          <w:b/>
          <w:bCs/>
          <w:color w:val="1F3864" w:themeColor="accent1" w:themeShade="80"/>
          <w:sz w:val="24"/>
          <w:szCs w:val="24"/>
          <w:lang w:eastAsia="pl-PL"/>
        </w:rPr>
        <w:t>-/31b1u5toog/skrytka</w:t>
      </w:r>
      <w:r w:rsidRPr="003F013C">
        <w:rPr>
          <w:rFonts w:ascii="Times New Roman" w:eastAsia="Times New Roman" w:hAnsi="Times New Roman" w:cs="Times New Roman"/>
          <w:color w:val="1F3864" w:themeColor="accent1" w:themeShade="80"/>
          <w:sz w:val="24"/>
          <w:szCs w:val="24"/>
          <w:lang w:eastAsia="pl-PL"/>
        </w:rPr>
        <w:t xml:space="preserve">  </w:t>
      </w:r>
    </w:p>
    <w:p w14:paraId="5E8CA3A5" w14:textId="77777777" w:rsidR="003F013C" w:rsidRPr="003F013C" w:rsidRDefault="003F013C" w:rsidP="003F013C">
      <w:pPr>
        <w:spacing w:after="0" w:line="240" w:lineRule="auto"/>
        <w:ind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bCs/>
          <w:sz w:val="24"/>
          <w:szCs w:val="24"/>
          <w:lang w:eastAsia="pl-PL"/>
        </w:rPr>
        <w:t xml:space="preserve">2. Cele i podstawy prawne przetwarzania </w:t>
      </w:r>
      <w:r w:rsidRPr="003F013C">
        <w:rPr>
          <w:rFonts w:ascii="Times New Roman" w:eastAsia="Times New Roman" w:hAnsi="Times New Roman" w:cs="Times New Roman"/>
          <w:b/>
          <w:sz w:val="24"/>
          <w:szCs w:val="24"/>
          <w:lang w:eastAsia="pl-PL"/>
        </w:rPr>
        <w:t>Pana / Pani danych osobowych to:</w:t>
      </w:r>
      <w:r w:rsidRPr="003F013C">
        <w:rPr>
          <w:rFonts w:ascii="Times New Roman" w:eastAsia="Times New Roman" w:hAnsi="Times New Roman" w:cs="Times New Roman"/>
          <w:sz w:val="24"/>
          <w:szCs w:val="24"/>
          <w:lang w:eastAsia="pl-PL"/>
        </w:rPr>
        <w:t xml:space="preserve"> </w:t>
      </w:r>
    </w:p>
    <w:p w14:paraId="546ED891" w14:textId="77777777" w:rsidR="003F013C" w:rsidRPr="003F013C" w:rsidRDefault="003F013C" w:rsidP="003F013C">
      <w:pPr>
        <w:numPr>
          <w:ilvl w:val="0"/>
          <w:numId w:val="37"/>
        </w:numPr>
        <w:tabs>
          <w:tab w:val="num" w:pos="575"/>
        </w:tabs>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art. 6 ust 1 lit. b i c RODO w cel zawarcia i wykonywania umowy cywilnoprawnej, </w:t>
      </w:r>
    </w:p>
    <w:p w14:paraId="3B771488" w14:textId="026B1F47" w:rsidR="003F013C" w:rsidRPr="003F013C" w:rsidRDefault="003F013C" w:rsidP="003F013C">
      <w:pPr>
        <w:numPr>
          <w:ilvl w:val="0"/>
          <w:numId w:val="37"/>
        </w:numPr>
        <w:tabs>
          <w:tab w:val="num" w:pos="575"/>
        </w:tabs>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art. 6 ust 1 lit. c RODO wykonania obowiązków wynikających z zawartej umowy </w:t>
      </w:r>
      <w:r w:rsidR="001A58C9" w:rsidRPr="003F013C">
        <w:rPr>
          <w:rFonts w:ascii="Times New Roman" w:eastAsia="Times New Roman" w:hAnsi="Times New Roman" w:cs="Times New Roman"/>
          <w:sz w:val="24"/>
          <w:szCs w:val="24"/>
          <w:lang w:eastAsia="pl-PL"/>
        </w:rPr>
        <w:t>cywilnoprawnej, przez co</w:t>
      </w:r>
      <w:r w:rsidRPr="003F013C">
        <w:rPr>
          <w:rFonts w:ascii="Times New Roman" w:eastAsia="Times New Roman" w:hAnsi="Times New Roman" w:cs="Times New Roman"/>
          <w:sz w:val="24"/>
          <w:szCs w:val="24"/>
          <w:lang w:eastAsia="pl-PL"/>
        </w:rPr>
        <w:t xml:space="preserve"> rozumiemy rozliczanie wszelkich należności, zgłaszanie do odpowiednich urzędów czy archiwizowania akt osobowych, </w:t>
      </w:r>
    </w:p>
    <w:p w14:paraId="625B87C9" w14:textId="77777777" w:rsidR="003F013C" w:rsidRPr="003F013C" w:rsidRDefault="003F013C" w:rsidP="003F013C">
      <w:pPr>
        <w:numPr>
          <w:ilvl w:val="0"/>
          <w:numId w:val="37"/>
        </w:numPr>
        <w:tabs>
          <w:tab w:val="num" w:pos="575"/>
        </w:tabs>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art. 6 ust. 1 lit. f RODO w celu realizacji prawnie uzasadnionego interesu Administratora tj. dochodzenia ewentualnych roszczeń związanych z zawartą umową, stosowanym monitoringiem wizyjnym/monitoringiem poczty e-mail/monitoringiem Internetu, </w:t>
      </w:r>
    </w:p>
    <w:p w14:paraId="6C7516D0" w14:textId="524824BE" w:rsidR="003F013C" w:rsidRPr="003F013C" w:rsidRDefault="003F013C" w:rsidP="003F013C">
      <w:pPr>
        <w:numPr>
          <w:ilvl w:val="0"/>
          <w:numId w:val="37"/>
        </w:numPr>
        <w:tabs>
          <w:tab w:val="num" w:pos="575"/>
        </w:tabs>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art. 9 ust. 2 lit. b RODO w </w:t>
      </w:r>
      <w:r w:rsidR="001A58C9" w:rsidRPr="003F013C">
        <w:rPr>
          <w:rFonts w:ascii="Times New Roman" w:eastAsia="Times New Roman" w:hAnsi="Times New Roman" w:cs="Times New Roman"/>
          <w:sz w:val="24"/>
          <w:szCs w:val="24"/>
          <w:lang w:eastAsia="pl-PL"/>
        </w:rPr>
        <w:t>zakresie, w jakim</w:t>
      </w:r>
      <w:r w:rsidRPr="003F013C">
        <w:rPr>
          <w:rFonts w:ascii="Times New Roman" w:eastAsia="Times New Roman" w:hAnsi="Times New Roman" w:cs="Times New Roman"/>
          <w:sz w:val="24"/>
          <w:szCs w:val="24"/>
          <w:lang w:eastAsia="pl-PL"/>
        </w:rPr>
        <w:t xml:space="preserve"> przetwarzanie jest niezbędne do wypełniania obowiązków przez Administratora lub osobę, której dane dotyczą, w dziedzinie prawa pracy, zabezpieczenia społecznego i ochrony socjalnej, o ile jest to dozwolone prawem Unii lub prawem państwa członkowskiego, lub porozumieniem zbiorowym na mocy prawa państwa członkowskiego przewidującymi odpowiednie zabezpieczenia praw podstawowych i interesów osoby, której dane dotyczą. </w:t>
      </w:r>
    </w:p>
    <w:p w14:paraId="62F91FDF" w14:textId="79726D12" w:rsidR="003F013C" w:rsidRPr="003F013C" w:rsidRDefault="003F013C" w:rsidP="003F013C">
      <w:pPr>
        <w:numPr>
          <w:ilvl w:val="0"/>
          <w:numId w:val="41"/>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sz w:val="24"/>
          <w:szCs w:val="24"/>
          <w:lang w:eastAsia="pl-PL"/>
        </w:rPr>
        <w:t xml:space="preserve">W sprawach związanych z ochroną danych osobowych można kontaktować się </w:t>
      </w:r>
      <w:r w:rsidR="00753AEF">
        <w:rPr>
          <w:rFonts w:ascii="Times New Roman" w:eastAsia="Times New Roman" w:hAnsi="Times New Roman" w:cs="Times New Roman"/>
          <w:b/>
          <w:sz w:val="24"/>
          <w:szCs w:val="24"/>
          <w:lang w:eastAsia="pl-PL"/>
        </w:rPr>
        <w:br/>
      </w:r>
      <w:r w:rsidRPr="003F013C">
        <w:rPr>
          <w:rFonts w:ascii="Times New Roman" w:eastAsia="Times New Roman" w:hAnsi="Times New Roman" w:cs="Times New Roman"/>
          <w:b/>
          <w:sz w:val="24"/>
          <w:szCs w:val="24"/>
          <w:lang w:eastAsia="pl-PL"/>
        </w:rPr>
        <w:t>z Inspektorem Ochrony Danych</w:t>
      </w:r>
      <w:r w:rsidRPr="003F013C">
        <w:rPr>
          <w:rFonts w:ascii="Times New Roman" w:eastAsia="Times New Roman" w:hAnsi="Times New Roman" w:cs="Times New Roman"/>
          <w:sz w:val="24"/>
          <w:szCs w:val="24"/>
          <w:lang w:eastAsia="pl-PL"/>
        </w:rPr>
        <w:t xml:space="preserve"> za pośrednictwem poczty elektronicznej e-mail: </w:t>
      </w:r>
      <w:hyperlink r:id="rId13" w:history="1">
        <w:r w:rsidRPr="003F013C">
          <w:rPr>
            <w:rFonts w:ascii="Times New Roman" w:eastAsia="Times New Roman" w:hAnsi="Times New Roman" w:cs="Times New Roman"/>
            <w:b/>
            <w:bCs/>
            <w:color w:val="1F3864" w:themeColor="accent1" w:themeShade="80"/>
            <w:sz w:val="24"/>
            <w:szCs w:val="24"/>
            <w:u w:val="single"/>
            <w:lang w:eastAsia="pl-PL"/>
          </w:rPr>
          <w:t>kontakt@smart-standards.com</w:t>
        </w:r>
      </w:hyperlink>
      <w:r w:rsidRPr="003F013C">
        <w:rPr>
          <w:rFonts w:ascii="Times New Roman" w:eastAsia="Times New Roman" w:hAnsi="Times New Roman" w:cs="Times New Roman"/>
          <w:sz w:val="24"/>
          <w:szCs w:val="24"/>
          <w:lang w:eastAsia="pl-PL"/>
        </w:rPr>
        <w:t xml:space="preserve">lub pisemnie na adres siedziby Administratora. </w:t>
      </w:r>
    </w:p>
    <w:p w14:paraId="0A48A706" w14:textId="77777777" w:rsidR="003F013C" w:rsidRPr="003F013C" w:rsidRDefault="003F013C" w:rsidP="003F013C">
      <w:pPr>
        <w:numPr>
          <w:ilvl w:val="0"/>
          <w:numId w:val="41"/>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sz w:val="24"/>
          <w:szCs w:val="24"/>
          <w:lang w:eastAsia="pl-PL"/>
        </w:rPr>
        <w:t>Dane osobowe mogą być przekazywane następującym odbiorcom danych:</w:t>
      </w:r>
    </w:p>
    <w:p w14:paraId="203C5212" w14:textId="77777777" w:rsidR="003F013C" w:rsidRPr="003F013C" w:rsidRDefault="003F013C" w:rsidP="003F013C">
      <w:pPr>
        <w:numPr>
          <w:ilvl w:val="0"/>
          <w:numId w:val="38"/>
        </w:numPr>
        <w:tabs>
          <w:tab w:val="num" w:pos="575"/>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bankom - celem wypłaty wynagrodzeń, </w:t>
      </w:r>
    </w:p>
    <w:p w14:paraId="45253B8E" w14:textId="77777777" w:rsidR="003F013C" w:rsidRPr="003F013C" w:rsidRDefault="003F013C" w:rsidP="003F013C">
      <w:pPr>
        <w:numPr>
          <w:ilvl w:val="0"/>
          <w:numId w:val="38"/>
        </w:numPr>
        <w:tabs>
          <w:tab w:val="num" w:pos="575"/>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 organom państwowym (np. ZUS, US i innym uprawnionym na podstawie przepisów prawa) - celem wykonania ciążących na Administratorze obowiązków, </w:t>
      </w:r>
    </w:p>
    <w:p w14:paraId="406A8736" w14:textId="77777777" w:rsidR="003F013C" w:rsidRPr="003F013C" w:rsidRDefault="003F013C" w:rsidP="003F013C">
      <w:pPr>
        <w:numPr>
          <w:ilvl w:val="0"/>
          <w:numId w:val="38"/>
        </w:numPr>
        <w:tabs>
          <w:tab w:val="num" w:pos="575"/>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podmiotom świadczącym usługi pocztowe tj. Poczta Polska i firmy kurierskie,</w:t>
      </w:r>
    </w:p>
    <w:p w14:paraId="51D1E72D" w14:textId="77777777" w:rsidR="003F013C" w:rsidRPr="003F013C" w:rsidRDefault="003F013C" w:rsidP="003F013C">
      <w:pPr>
        <w:numPr>
          <w:ilvl w:val="0"/>
          <w:numId w:val="38"/>
        </w:numPr>
        <w:tabs>
          <w:tab w:val="num" w:pos="575"/>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podmiotom obsługującym nasze systemy teleinformatyczne (firmom hostingowym, dostawcom usług IT),</w:t>
      </w:r>
    </w:p>
    <w:p w14:paraId="7C9E8AE7" w14:textId="77777777" w:rsidR="003F013C" w:rsidRPr="003F013C" w:rsidRDefault="003F013C" w:rsidP="003F013C">
      <w:pPr>
        <w:numPr>
          <w:ilvl w:val="0"/>
          <w:numId w:val="38"/>
        </w:numPr>
        <w:tabs>
          <w:tab w:val="num" w:pos="575"/>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podmiotom świadczącym dla nas usługi z zakresu pomocy prawnej, kadrowej, audytu wewnętrznego, księgowości, podatków lub usługi doradcze. </w:t>
      </w:r>
    </w:p>
    <w:p w14:paraId="6943ACC9" w14:textId="55BFF082" w:rsidR="003F013C" w:rsidRPr="003F013C" w:rsidRDefault="003F013C" w:rsidP="003F013C">
      <w:pPr>
        <w:numPr>
          <w:ilvl w:val="0"/>
          <w:numId w:val="41"/>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bCs/>
          <w:sz w:val="24"/>
          <w:szCs w:val="24"/>
          <w:lang w:eastAsia="pl-PL"/>
        </w:rPr>
        <w:t xml:space="preserve">Czas przetwarzania danych to </w:t>
      </w:r>
      <w:r w:rsidRPr="003F013C">
        <w:rPr>
          <w:rFonts w:ascii="Times New Roman" w:eastAsia="Times New Roman" w:hAnsi="Times New Roman" w:cs="Times New Roman"/>
          <w:b/>
          <w:sz w:val="24"/>
          <w:szCs w:val="24"/>
          <w:lang w:eastAsia="pl-PL"/>
        </w:rPr>
        <w:t xml:space="preserve">okres realizacji umowy oraz czas </w:t>
      </w:r>
      <w:r w:rsidR="001A58C9" w:rsidRPr="003F013C">
        <w:rPr>
          <w:rFonts w:ascii="Times New Roman" w:eastAsia="Times New Roman" w:hAnsi="Times New Roman" w:cs="Times New Roman"/>
          <w:b/>
          <w:sz w:val="24"/>
          <w:szCs w:val="24"/>
          <w:lang w:eastAsia="pl-PL"/>
        </w:rPr>
        <w:t>po jej</w:t>
      </w:r>
      <w:r w:rsidRPr="003F013C">
        <w:rPr>
          <w:rFonts w:ascii="Times New Roman" w:eastAsia="Times New Roman" w:hAnsi="Times New Roman" w:cs="Times New Roman"/>
          <w:b/>
          <w:sz w:val="24"/>
          <w:szCs w:val="24"/>
          <w:lang w:eastAsia="pl-PL"/>
        </w:rPr>
        <w:t xml:space="preserve"> ustaniu:</w:t>
      </w:r>
    </w:p>
    <w:p w14:paraId="6448985F" w14:textId="77777777" w:rsidR="003F013C" w:rsidRPr="003F013C" w:rsidRDefault="003F013C" w:rsidP="003F013C">
      <w:pPr>
        <w:numPr>
          <w:ilvl w:val="0"/>
          <w:numId w:val="39"/>
        </w:numPr>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do momentu przedawnienia roszczeń w zakresie umów cywilnoprawnych zgodnie z art. 118 Kodeksu cywilnego tj. co do zasady przez okres 3 lat;</w:t>
      </w:r>
    </w:p>
    <w:p w14:paraId="500A704B" w14:textId="77777777" w:rsidR="003F013C" w:rsidRPr="003F013C" w:rsidRDefault="003F013C" w:rsidP="003F013C">
      <w:pPr>
        <w:numPr>
          <w:ilvl w:val="0"/>
          <w:numId w:val="39"/>
        </w:numPr>
        <w:tabs>
          <w:tab w:val="num" w:pos="581"/>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do momentu wygaśnięcia obowiązku ich archiwizacji tj. akta kadrowe archiwizowane są przez okres do 10 lat m.in. dla umów zawieranych po 1 stycznia 2019 r.;</w:t>
      </w:r>
    </w:p>
    <w:p w14:paraId="3B82C9C8" w14:textId="77777777" w:rsidR="003F013C" w:rsidRPr="003F013C" w:rsidRDefault="003F013C" w:rsidP="003F013C">
      <w:pPr>
        <w:numPr>
          <w:ilvl w:val="0"/>
          <w:numId w:val="39"/>
        </w:numPr>
        <w:tabs>
          <w:tab w:val="num" w:pos="581"/>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dane osobowe zawarte w dokumentacji tj. dokumenty płatnicze, które są dowodem opłacenia składek oraz terminu ich opłacenia będą przechowywane do czasu przedawnienia zobowiązań podatkowych;</w:t>
      </w:r>
    </w:p>
    <w:p w14:paraId="2383E403" w14:textId="77777777" w:rsidR="003F013C" w:rsidRPr="003F013C" w:rsidRDefault="003F013C" w:rsidP="003F013C">
      <w:pPr>
        <w:numPr>
          <w:ilvl w:val="0"/>
          <w:numId w:val="39"/>
        </w:numPr>
        <w:tabs>
          <w:tab w:val="num" w:pos="581"/>
        </w:tabs>
        <w:spacing w:after="0" w:line="240" w:lineRule="auto"/>
        <w:ind w:left="0" w:hanging="284"/>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t xml:space="preserve">dane osobowe przetwarzane na podstawie prawnie uzasadnionego interesu Administratora do czasu wniesienia sprzeciwu przez osobę, której dane dotyczą jednak ni dłużej niż 10 lat. </w:t>
      </w:r>
    </w:p>
    <w:p w14:paraId="15CEFF37" w14:textId="77777777" w:rsidR="003F013C" w:rsidRPr="003F013C" w:rsidRDefault="003F013C" w:rsidP="003F013C">
      <w:pPr>
        <w:numPr>
          <w:ilvl w:val="0"/>
          <w:numId w:val="41"/>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sz w:val="24"/>
          <w:szCs w:val="24"/>
          <w:lang w:eastAsia="pl-PL"/>
        </w:rPr>
        <w:t xml:space="preserve">Przysługują Państwu prawa: </w:t>
      </w:r>
      <w:r w:rsidRPr="003F013C">
        <w:rPr>
          <w:rFonts w:ascii="Times New Roman" w:eastAsia="Times New Roman" w:hAnsi="Times New Roman" w:cs="Times New Roman"/>
          <w:bCs/>
          <w:sz w:val="24"/>
          <w:szCs w:val="24"/>
          <w:lang w:eastAsia="pl-PL"/>
        </w:rPr>
        <w:t xml:space="preserve">dostępu do danych, żądania ich sprostowania, usunięcia, ograniczenia przetwarzania, wyrażenia sprzeciwu wobec przetwarzania danych z przyczyn związanych z szczególną Państwa sytuacją zgodnie z art. 21 RODO. </w:t>
      </w:r>
    </w:p>
    <w:p w14:paraId="41219654" w14:textId="77777777" w:rsidR="003F013C" w:rsidRPr="003F013C" w:rsidRDefault="003F013C" w:rsidP="003F013C">
      <w:pPr>
        <w:numPr>
          <w:ilvl w:val="0"/>
          <w:numId w:val="41"/>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sz w:val="24"/>
          <w:szCs w:val="24"/>
          <w:lang w:eastAsia="pl-PL"/>
        </w:rPr>
        <w:lastRenderedPageBreak/>
        <w:t xml:space="preserve">W zakresie, w jakim podstawą przetwarzania Państwa danych osobowych jest zgoda wyrażona na podstawie przepisów RODO, przysługuje Państwu prawo wycofania takiej zgody. Wycofanie zgody nie ma wpływu na przetwarzanie, którego dokonano przed jej wycofaniem. </w:t>
      </w:r>
    </w:p>
    <w:p w14:paraId="4090FAF1" w14:textId="77777777" w:rsidR="003F013C" w:rsidRPr="003F013C" w:rsidRDefault="003F013C" w:rsidP="003F013C">
      <w:pPr>
        <w:numPr>
          <w:ilvl w:val="0"/>
          <w:numId w:val="41"/>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sz w:val="24"/>
          <w:szCs w:val="24"/>
          <w:lang w:eastAsia="pl-PL"/>
        </w:rPr>
        <w:t>Przysługuje Państwu również prawo wniesienia skargi do Urzędu Ochrony Danych Osobowych, gdy uznają Państwo, iż przetwarzanie Państwa danych osobowych narusza przepisy RODO.</w:t>
      </w:r>
      <w:r w:rsidRPr="003F013C">
        <w:rPr>
          <w:rFonts w:ascii="Times New Roman" w:eastAsia="Times New Roman" w:hAnsi="Times New Roman" w:cs="Times New Roman"/>
          <w:sz w:val="24"/>
          <w:szCs w:val="24"/>
          <w:lang w:eastAsia="pl-PL"/>
        </w:rPr>
        <w:t xml:space="preserve"> Podanie przez Panią/Pana danych osobowych jest warunkiem zawarcia umowy – bez podania danych osobowych nie jest możliwe zawarcie umowy cywilnoprawnej Pana/Pani dane osobowe nie będą przekazywane do Państw Trzecich, a więc poza teren Unii Europejskiej.  </w:t>
      </w:r>
    </w:p>
    <w:p w14:paraId="14F7D502" w14:textId="65F169BD" w:rsidR="003F013C" w:rsidRPr="003F013C" w:rsidRDefault="003F013C" w:rsidP="003F013C">
      <w:pPr>
        <w:numPr>
          <w:ilvl w:val="0"/>
          <w:numId w:val="41"/>
        </w:numPr>
        <w:spacing w:after="0" w:line="240" w:lineRule="auto"/>
        <w:ind w:left="0" w:hanging="284"/>
        <w:contextualSpacing/>
        <w:jc w:val="both"/>
        <w:rPr>
          <w:rFonts w:ascii="Times New Roman" w:eastAsia="Times New Roman" w:hAnsi="Times New Roman" w:cs="Times New Roman"/>
          <w:sz w:val="24"/>
          <w:szCs w:val="24"/>
          <w:lang w:eastAsia="pl-PL"/>
        </w:rPr>
      </w:pPr>
      <w:r w:rsidRPr="003F013C">
        <w:rPr>
          <w:rFonts w:ascii="Times New Roman" w:eastAsia="Times New Roman" w:hAnsi="Times New Roman" w:cs="Times New Roman"/>
          <w:b/>
          <w:bCs/>
          <w:sz w:val="24"/>
          <w:szCs w:val="24"/>
          <w:lang w:eastAsia="pl-PL"/>
        </w:rPr>
        <w:t>Pana/Pani dane osobowe nie będą przetwarzane w sposób zautomatyzowany</w:t>
      </w:r>
      <w:r w:rsidRPr="003F013C">
        <w:rPr>
          <w:rFonts w:ascii="Times New Roman" w:eastAsia="Times New Roman" w:hAnsi="Times New Roman" w:cs="Times New Roman"/>
          <w:sz w:val="24"/>
          <w:szCs w:val="24"/>
          <w:lang w:eastAsia="pl-PL"/>
        </w:rPr>
        <w:t xml:space="preserve"> (w tym </w:t>
      </w:r>
      <w:r w:rsidR="00753AEF">
        <w:rPr>
          <w:rFonts w:ascii="Times New Roman" w:eastAsia="Times New Roman" w:hAnsi="Times New Roman" w:cs="Times New Roman"/>
          <w:sz w:val="24"/>
          <w:szCs w:val="24"/>
          <w:lang w:eastAsia="pl-PL"/>
        </w:rPr>
        <w:br/>
      </w:r>
      <w:r w:rsidRPr="003F013C">
        <w:rPr>
          <w:rFonts w:ascii="Times New Roman" w:eastAsia="Times New Roman" w:hAnsi="Times New Roman" w:cs="Times New Roman"/>
          <w:sz w:val="24"/>
          <w:szCs w:val="24"/>
          <w:lang w:eastAsia="pl-PL"/>
        </w:rPr>
        <w:t>w formie profilowania), mogący wywoływać wobec Pana/Pani skutki prawne lub w podobny sposób istotnie wpływać na Pana/Pani sytuację.</w:t>
      </w:r>
      <w:bookmarkEnd w:id="1"/>
    </w:p>
    <w:p w14:paraId="02B35EF5" w14:textId="77777777" w:rsidR="003F013C" w:rsidRPr="003F013C" w:rsidRDefault="003F013C" w:rsidP="003F013C">
      <w:pPr>
        <w:spacing w:after="0" w:line="240" w:lineRule="auto"/>
        <w:rPr>
          <w:rFonts w:ascii="Times New Roman" w:eastAsia="Times New Roman" w:hAnsi="Times New Roman" w:cs="Times New Roman"/>
          <w:sz w:val="24"/>
          <w:szCs w:val="20"/>
          <w:lang w:eastAsia="pl-PL"/>
        </w:rPr>
      </w:pPr>
    </w:p>
    <w:p w14:paraId="218A8D0D" w14:textId="6A61C9E2" w:rsidR="00347879" w:rsidRPr="003F013C" w:rsidRDefault="00347879" w:rsidP="003F013C">
      <w:pPr>
        <w:rPr>
          <w:rFonts w:ascii="Times New Roman" w:hAnsi="Times New Roman" w:cs="Times New Roman"/>
          <w:sz w:val="24"/>
          <w:szCs w:val="24"/>
          <w:vertAlign w:val="superscript"/>
        </w:rPr>
      </w:pPr>
    </w:p>
    <w:sectPr w:rsidR="00347879" w:rsidRPr="003F0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68D"/>
    <w:multiLevelType w:val="hybridMultilevel"/>
    <w:tmpl w:val="E9446EF8"/>
    <w:lvl w:ilvl="0" w:tplc="A876653A">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043F1503"/>
    <w:multiLevelType w:val="hybridMultilevel"/>
    <w:tmpl w:val="4B263F14"/>
    <w:lvl w:ilvl="0" w:tplc="32B6BC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58B4324"/>
    <w:multiLevelType w:val="hybridMultilevel"/>
    <w:tmpl w:val="DC9A837A"/>
    <w:lvl w:ilvl="0" w:tplc="E13EA2A8">
      <w:start w:val="1"/>
      <w:numFmt w:val="decimal"/>
      <w:lvlText w:val="%1."/>
      <w:lvlJc w:val="left"/>
      <w:pPr>
        <w:ind w:left="720" w:hanging="360"/>
      </w:pPr>
      <w:rPr>
        <w:b w:val="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75457BE"/>
    <w:multiLevelType w:val="hybridMultilevel"/>
    <w:tmpl w:val="2AA44828"/>
    <w:lvl w:ilvl="0" w:tplc="B852D43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A050DAC"/>
    <w:multiLevelType w:val="hybridMultilevel"/>
    <w:tmpl w:val="D6C044AA"/>
    <w:lvl w:ilvl="0" w:tplc="89389904">
      <w:start w:val="1"/>
      <w:numFmt w:val="lowerLetter"/>
      <w:lvlText w:val="%1)"/>
      <w:lvlJc w:val="left"/>
      <w:pPr>
        <w:ind w:left="1413" w:hanging="705"/>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 w15:restartNumberingAfterBreak="0">
    <w:nsid w:val="0D7148AC"/>
    <w:multiLevelType w:val="hybridMultilevel"/>
    <w:tmpl w:val="C9848A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A81DE7"/>
    <w:multiLevelType w:val="hybridMultilevel"/>
    <w:tmpl w:val="C3541A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26BB5"/>
    <w:multiLevelType w:val="hybridMultilevel"/>
    <w:tmpl w:val="F2949CB8"/>
    <w:lvl w:ilvl="0" w:tplc="7D743DF2">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69D4B33"/>
    <w:multiLevelType w:val="hybridMultilevel"/>
    <w:tmpl w:val="CB146F8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16F9072D"/>
    <w:multiLevelType w:val="hybridMultilevel"/>
    <w:tmpl w:val="D11E146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7C17668"/>
    <w:multiLevelType w:val="hybridMultilevel"/>
    <w:tmpl w:val="468E1F3E"/>
    <w:lvl w:ilvl="0" w:tplc="E46CAEDA">
      <w:start w:val="1"/>
      <w:numFmt w:val="decimal"/>
      <w:lvlText w:val="%1."/>
      <w:lvlJc w:val="left"/>
      <w:pPr>
        <w:ind w:left="720" w:hanging="360"/>
      </w:pPr>
      <w:rPr>
        <w:rFonts w:ascii="Times New Roman" w:hAnsi="Times New Roman" w:cs="Times New Roman" w:hint="default"/>
        <w:b/>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A41C1"/>
    <w:multiLevelType w:val="hybridMultilevel"/>
    <w:tmpl w:val="B7CED4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214664"/>
    <w:multiLevelType w:val="hybridMultilevel"/>
    <w:tmpl w:val="3AE85E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7428B2"/>
    <w:multiLevelType w:val="hybridMultilevel"/>
    <w:tmpl w:val="A7B66EF0"/>
    <w:lvl w:ilvl="0" w:tplc="5C386220">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5696017"/>
    <w:multiLevelType w:val="hybridMultilevel"/>
    <w:tmpl w:val="42B82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712796"/>
    <w:multiLevelType w:val="hybridMultilevel"/>
    <w:tmpl w:val="DD3CFBE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6" w15:restartNumberingAfterBreak="0">
    <w:nsid w:val="2670559A"/>
    <w:multiLevelType w:val="hybridMultilevel"/>
    <w:tmpl w:val="29BA2B14"/>
    <w:lvl w:ilvl="0" w:tplc="F57E7D14">
      <w:start w:val="1"/>
      <w:numFmt w:val="decimal"/>
      <w:lvlText w:val="%1."/>
      <w:lvlJc w:val="left"/>
      <w:pPr>
        <w:ind w:left="720" w:hanging="360"/>
      </w:pPr>
      <w:rPr>
        <w:b w:val="0"/>
      </w:rPr>
    </w:lvl>
    <w:lvl w:ilvl="1" w:tplc="04150017">
      <w:start w:val="1"/>
      <w:numFmt w:val="lowerLetter"/>
      <w:lvlText w:val="%2)"/>
      <w:lvlJc w:val="left"/>
      <w:pPr>
        <w:ind w:left="2204" w:hanging="360"/>
      </w:pPr>
      <w:rPr>
        <w:rFonts w:hint="default"/>
        <w:b w:val="0"/>
        <w:bCs w:val="0"/>
      </w:rPr>
    </w:lvl>
    <w:lvl w:ilvl="2" w:tplc="0415001B">
      <w:start w:val="1"/>
      <w:numFmt w:val="lowerRoman"/>
      <w:lvlText w:val="%3."/>
      <w:lvlJc w:val="right"/>
      <w:pPr>
        <w:ind w:left="2160" w:hanging="180"/>
      </w:pPr>
    </w:lvl>
    <w:lvl w:ilvl="3" w:tplc="48C87E94">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7267AA2">
      <w:start w:val="1"/>
      <w:numFmt w:val="decimal"/>
      <w:lvlText w:val="%7."/>
      <w:lvlJc w:val="left"/>
      <w:pPr>
        <w:ind w:left="5040" w:hanging="360"/>
      </w:pPr>
      <w:rPr>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A912A21"/>
    <w:multiLevelType w:val="hybridMultilevel"/>
    <w:tmpl w:val="C6F8CC22"/>
    <w:lvl w:ilvl="0" w:tplc="CE04283E">
      <w:start w:val="1"/>
      <w:numFmt w:val="decimal"/>
      <w:lvlText w:val="%1."/>
      <w:lvlJc w:val="left"/>
      <w:pPr>
        <w:ind w:left="1068" w:hanging="360"/>
      </w:pPr>
      <w:rPr>
        <w:rFonts w:hint="default"/>
        <w:b w:val="0"/>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31568F3"/>
    <w:multiLevelType w:val="hybridMultilevel"/>
    <w:tmpl w:val="57362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8036A9"/>
    <w:multiLevelType w:val="hybridMultilevel"/>
    <w:tmpl w:val="A20AD8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9E959FD"/>
    <w:multiLevelType w:val="hybridMultilevel"/>
    <w:tmpl w:val="B5C49664"/>
    <w:lvl w:ilvl="0" w:tplc="0DF6E30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BA72E3E"/>
    <w:multiLevelType w:val="multilevel"/>
    <w:tmpl w:val="78FE12DA"/>
    <w:lvl w:ilvl="0">
      <w:start w:val="1"/>
      <w:numFmt w:val="lowerLetter"/>
      <w:lvlText w:val="%1)"/>
      <w:lvlJc w:val="left"/>
      <w:pPr>
        <w:tabs>
          <w:tab w:val="num" w:pos="723"/>
        </w:tabs>
        <w:ind w:left="723" w:hanging="360"/>
      </w:pPr>
    </w:lvl>
    <w:lvl w:ilvl="1" w:tentative="1">
      <w:start w:val="1"/>
      <w:numFmt w:val="decimal"/>
      <w:lvlText w:val="%2."/>
      <w:lvlJc w:val="left"/>
      <w:pPr>
        <w:tabs>
          <w:tab w:val="num" w:pos="1443"/>
        </w:tabs>
        <w:ind w:left="1443" w:hanging="360"/>
      </w:pPr>
    </w:lvl>
    <w:lvl w:ilvl="2" w:tentative="1">
      <w:start w:val="1"/>
      <w:numFmt w:val="decimal"/>
      <w:lvlText w:val="%3."/>
      <w:lvlJc w:val="left"/>
      <w:pPr>
        <w:tabs>
          <w:tab w:val="num" w:pos="2163"/>
        </w:tabs>
        <w:ind w:left="2163" w:hanging="360"/>
      </w:pPr>
    </w:lvl>
    <w:lvl w:ilvl="3" w:tentative="1">
      <w:start w:val="1"/>
      <w:numFmt w:val="decimal"/>
      <w:lvlText w:val="%4."/>
      <w:lvlJc w:val="left"/>
      <w:pPr>
        <w:tabs>
          <w:tab w:val="num" w:pos="2883"/>
        </w:tabs>
        <w:ind w:left="2883" w:hanging="360"/>
      </w:pPr>
    </w:lvl>
    <w:lvl w:ilvl="4" w:tentative="1">
      <w:start w:val="1"/>
      <w:numFmt w:val="decimal"/>
      <w:lvlText w:val="%5."/>
      <w:lvlJc w:val="left"/>
      <w:pPr>
        <w:tabs>
          <w:tab w:val="num" w:pos="3603"/>
        </w:tabs>
        <w:ind w:left="3603" w:hanging="360"/>
      </w:pPr>
    </w:lvl>
    <w:lvl w:ilvl="5" w:tentative="1">
      <w:start w:val="1"/>
      <w:numFmt w:val="decimal"/>
      <w:lvlText w:val="%6."/>
      <w:lvlJc w:val="left"/>
      <w:pPr>
        <w:tabs>
          <w:tab w:val="num" w:pos="4323"/>
        </w:tabs>
        <w:ind w:left="4323" w:hanging="360"/>
      </w:pPr>
    </w:lvl>
    <w:lvl w:ilvl="6" w:tentative="1">
      <w:start w:val="1"/>
      <w:numFmt w:val="decimal"/>
      <w:lvlText w:val="%7."/>
      <w:lvlJc w:val="left"/>
      <w:pPr>
        <w:tabs>
          <w:tab w:val="num" w:pos="5043"/>
        </w:tabs>
        <w:ind w:left="5043" w:hanging="360"/>
      </w:pPr>
    </w:lvl>
    <w:lvl w:ilvl="7" w:tentative="1">
      <w:start w:val="1"/>
      <w:numFmt w:val="decimal"/>
      <w:lvlText w:val="%8."/>
      <w:lvlJc w:val="left"/>
      <w:pPr>
        <w:tabs>
          <w:tab w:val="num" w:pos="5763"/>
        </w:tabs>
        <w:ind w:left="5763" w:hanging="360"/>
      </w:pPr>
    </w:lvl>
    <w:lvl w:ilvl="8" w:tentative="1">
      <w:start w:val="1"/>
      <w:numFmt w:val="decimal"/>
      <w:lvlText w:val="%9."/>
      <w:lvlJc w:val="left"/>
      <w:pPr>
        <w:tabs>
          <w:tab w:val="num" w:pos="6483"/>
        </w:tabs>
        <w:ind w:left="6483" w:hanging="360"/>
      </w:pPr>
    </w:lvl>
  </w:abstractNum>
  <w:abstractNum w:abstractNumId="22" w15:restartNumberingAfterBreak="0">
    <w:nsid w:val="3C054182"/>
    <w:multiLevelType w:val="hybridMultilevel"/>
    <w:tmpl w:val="FF50334C"/>
    <w:lvl w:ilvl="0" w:tplc="28AA6BCC">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3" w15:restartNumberingAfterBreak="0">
    <w:nsid w:val="413F3DFA"/>
    <w:multiLevelType w:val="hybridMultilevel"/>
    <w:tmpl w:val="748460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1646AC7"/>
    <w:multiLevelType w:val="hybridMultilevel"/>
    <w:tmpl w:val="7DD48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FD20A7"/>
    <w:multiLevelType w:val="hybridMultilevel"/>
    <w:tmpl w:val="63AC22E6"/>
    <w:lvl w:ilvl="0" w:tplc="77EC2D82">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6D4D1A"/>
    <w:multiLevelType w:val="hybridMultilevel"/>
    <w:tmpl w:val="FDC06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D0D31A4"/>
    <w:multiLevelType w:val="hybridMultilevel"/>
    <w:tmpl w:val="5E00B0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DDF1A89"/>
    <w:multiLevelType w:val="hybridMultilevel"/>
    <w:tmpl w:val="283AB85E"/>
    <w:lvl w:ilvl="0" w:tplc="187C938A">
      <w:start w:val="1"/>
      <w:numFmt w:val="decimal"/>
      <w:lvlText w:val="%1."/>
      <w:lvlJc w:val="left"/>
      <w:pPr>
        <w:ind w:left="720" w:hanging="360"/>
      </w:pPr>
      <w:rPr>
        <w:b w:val="0"/>
      </w:rPr>
    </w:lvl>
    <w:lvl w:ilvl="1" w:tplc="04150017">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336168A"/>
    <w:multiLevelType w:val="hybridMultilevel"/>
    <w:tmpl w:val="AF8ABEB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6553A65"/>
    <w:multiLevelType w:val="multilevel"/>
    <w:tmpl w:val="DDAA792E"/>
    <w:lvl w:ilvl="0">
      <w:start w:val="1"/>
      <w:numFmt w:val="lowerLetter"/>
      <w:lvlText w:val="%1)"/>
      <w:lvlJc w:val="left"/>
      <w:pPr>
        <w:tabs>
          <w:tab w:val="num" w:pos="717"/>
        </w:tabs>
        <w:ind w:left="717" w:hanging="360"/>
      </w:pPr>
    </w:lvl>
    <w:lvl w:ilvl="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31" w15:restartNumberingAfterBreak="0">
    <w:nsid w:val="594A3074"/>
    <w:multiLevelType w:val="hybridMultilevel"/>
    <w:tmpl w:val="04242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9467DA"/>
    <w:multiLevelType w:val="hybridMultilevel"/>
    <w:tmpl w:val="2BC8FE8C"/>
    <w:lvl w:ilvl="0" w:tplc="E13EA2A8">
      <w:start w:val="1"/>
      <w:numFmt w:val="decimal"/>
      <w:lvlText w:val="%1."/>
      <w:lvlJc w:val="left"/>
      <w:pPr>
        <w:ind w:left="720" w:hanging="360"/>
      </w:pPr>
      <w:rPr>
        <w:b w:val="0"/>
      </w:rPr>
    </w:lvl>
    <w:lvl w:ilvl="1" w:tplc="E7C4CBD2">
      <w:start w:val="1"/>
      <w:numFmt w:val="lowerLetter"/>
      <w:lvlText w:val="%2."/>
      <w:lvlJc w:val="left"/>
      <w:pPr>
        <w:ind w:left="1440" w:hanging="360"/>
      </w:pPr>
      <w:rPr>
        <w:rFonts w:asciiTheme="majorHAnsi" w:eastAsiaTheme="minorHAnsi" w:hAnsiTheme="majorHAnsi" w:cs="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03C3500"/>
    <w:multiLevelType w:val="hybridMultilevel"/>
    <w:tmpl w:val="72A6A406"/>
    <w:lvl w:ilvl="0" w:tplc="28A00508">
      <w:start w:val="1"/>
      <w:numFmt w:val="upperRoman"/>
      <w:lvlText w:val="%1."/>
      <w:lvlJc w:val="left"/>
      <w:pPr>
        <w:ind w:left="1080" w:hanging="720"/>
      </w:pPr>
      <w:rPr>
        <w:rFonts w:hint="default"/>
        <w:b/>
        <w:bCs/>
      </w:rPr>
    </w:lvl>
    <w:lvl w:ilvl="1" w:tplc="2D2C6814">
      <w:start w:val="1"/>
      <w:numFmt w:val="decimal"/>
      <w:lvlText w:val="%2."/>
      <w:lvlJc w:val="left"/>
      <w:pPr>
        <w:ind w:left="1440" w:hanging="360"/>
      </w:pPr>
      <w:rPr>
        <w:b w:val="0"/>
        <w:bCs w:val="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D05B58"/>
    <w:multiLevelType w:val="hybridMultilevel"/>
    <w:tmpl w:val="05A283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2D31399"/>
    <w:multiLevelType w:val="hybridMultilevel"/>
    <w:tmpl w:val="C82E3A30"/>
    <w:lvl w:ilvl="0" w:tplc="F3EC2474">
      <w:start w:val="1"/>
      <w:numFmt w:val="lowerLetter"/>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36" w15:restartNumberingAfterBreak="0">
    <w:nsid w:val="678349E1"/>
    <w:multiLevelType w:val="hybridMultilevel"/>
    <w:tmpl w:val="30464E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4F2E63"/>
    <w:multiLevelType w:val="hybridMultilevel"/>
    <w:tmpl w:val="224E4E0C"/>
    <w:lvl w:ilvl="0" w:tplc="11A440A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5A3D5B"/>
    <w:multiLevelType w:val="multilevel"/>
    <w:tmpl w:val="1872512E"/>
    <w:lvl w:ilvl="0">
      <w:start w:val="1"/>
      <w:numFmt w:val="lowerLetter"/>
      <w:lvlText w:val="%1)"/>
      <w:lvlJc w:val="left"/>
      <w:pPr>
        <w:tabs>
          <w:tab w:val="num" w:pos="717"/>
        </w:tabs>
        <w:ind w:left="717" w:hanging="360"/>
      </w:pPr>
    </w:lvl>
    <w:lvl w:ilvl="1" w:tentative="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39" w15:restartNumberingAfterBreak="0">
    <w:nsid w:val="70A824A4"/>
    <w:multiLevelType w:val="multilevel"/>
    <w:tmpl w:val="A8346118"/>
    <w:lvl w:ilvl="0">
      <w:start w:val="64"/>
      <w:numFmt w:val="decimal"/>
      <w:lvlText w:val="%1"/>
      <w:lvlJc w:val="left"/>
      <w:pPr>
        <w:ind w:left="660" w:hanging="660"/>
      </w:pPr>
      <w:rPr>
        <w:rFonts w:hint="default"/>
      </w:rPr>
    </w:lvl>
    <w:lvl w:ilvl="1">
      <w:start w:val="700"/>
      <w:numFmt w:val="decimal"/>
      <w:lvlText w:val="%1-%2"/>
      <w:lvlJc w:val="left"/>
      <w:pPr>
        <w:ind w:left="1740" w:hanging="6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0" w15:restartNumberingAfterBreak="0">
    <w:nsid w:val="727A05FB"/>
    <w:multiLevelType w:val="hybridMultilevel"/>
    <w:tmpl w:val="4D2E3ADA"/>
    <w:lvl w:ilvl="0" w:tplc="0E8C89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num>
  <w:num w:numId="2">
    <w:abstractNumId w:val="35"/>
  </w:num>
  <w:num w:numId="3">
    <w:abstractNumId w:val="36"/>
  </w:num>
  <w:num w:numId="4">
    <w:abstractNumId w:val="40"/>
  </w:num>
  <w:num w:numId="5">
    <w:abstractNumId w:val="16"/>
  </w:num>
  <w:num w:numId="6">
    <w:abstractNumId w:val="16"/>
  </w:num>
  <w:num w:numId="7">
    <w:abstractNumId w:val="37"/>
  </w:num>
  <w:num w:numId="8">
    <w:abstractNumId w:val="33"/>
  </w:num>
  <w:num w:numId="9">
    <w:abstractNumId w:val="39"/>
  </w:num>
  <w:num w:numId="10">
    <w:abstractNumId w:val="17"/>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32"/>
  </w:num>
  <w:num w:numId="32">
    <w:abstractNumId w:val="0"/>
  </w:num>
  <w:num w:numId="33">
    <w:abstractNumId w:val="2"/>
  </w:num>
  <w:num w:numId="34">
    <w:abstractNumId w:val="28"/>
  </w:num>
  <w:num w:numId="35">
    <w:abstractNumId w:val="6"/>
  </w:num>
  <w:num w:numId="36">
    <w:abstractNumId w:val="31"/>
  </w:num>
  <w:num w:numId="37">
    <w:abstractNumId w:val="30"/>
  </w:num>
  <w:num w:numId="38">
    <w:abstractNumId w:val="38"/>
  </w:num>
  <w:num w:numId="39">
    <w:abstractNumId w:val="21"/>
  </w:num>
  <w:num w:numId="40">
    <w:abstractNumId w:val="10"/>
  </w:num>
  <w:num w:numId="41">
    <w:abstractNumId w:val="25"/>
  </w:num>
  <w:num w:numId="42">
    <w:abstractNumId w:val="14"/>
  </w:num>
  <w:num w:numId="43">
    <w:abstractNumId w:val="29"/>
  </w:num>
  <w:num w:numId="44">
    <w:abstractNumId w:val="12"/>
  </w:num>
  <w:num w:numId="45">
    <w:abstractNumId w:val="18"/>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F1"/>
    <w:rsid w:val="00080A84"/>
    <w:rsid w:val="000D2597"/>
    <w:rsid w:val="001344B3"/>
    <w:rsid w:val="00184A53"/>
    <w:rsid w:val="001A58C9"/>
    <w:rsid w:val="0021030A"/>
    <w:rsid w:val="002474D5"/>
    <w:rsid w:val="00275FEC"/>
    <w:rsid w:val="00293652"/>
    <w:rsid w:val="00343BB3"/>
    <w:rsid w:val="00347879"/>
    <w:rsid w:val="00364B66"/>
    <w:rsid w:val="00381EA7"/>
    <w:rsid w:val="003F013C"/>
    <w:rsid w:val="003F57A8"/>
    <w:rsid w:val="00411C51"/>
    <w:rsid w:val="00442AE4"/>
    <w:rsid w:val="00496242"/>
    <w:rsid w:val="004A7B3E"/>
    <w:rsid w:val="0054116D"/>
    <w:rsid w:val="00563214"/>
    <w:rsid w:val="005E03F1"/>
    <w:rsid w:val="005E5998"/>
    <w:rsid w:val="005F4BFF"/>
    <w:rsid w:val="006019B3"/>
    <w:rsid w:val="00615B2E"/>
    <w:rsid w:val="00640C06"/>
    <w:rsid w:val="00697825"/>
    <w:rsid w:val="006F3EEB"/>
    <w:rsid w:val="00733EC6"/>
    <w:rsid w:val="00753AEF"/>
    <w:rsid w:val="0082670C"/>
    <w:rsid w:val="008614DE"/>
    <w:rsid w:val="008911B0"/>
    <w:rsid w:val="008A48BB"/>
    <w:rsid w:val="00947C68"/>
    <w:rsid w:val="009E788F"/>
    <w:rsid w:val="00A04794"/>
    <w:rsid w:val="00A22227"/>
    <w:rsid w:val="00A46BDE"/>
    <w:rsid w:val="00AA10A1"/>
    <w:rsid w:val="00AE5EBC"/>
    <w:rsid w:val="00AE6BC9"/>
    <w:rsid w:val="00B04A14"/>
    <w:rsid w:val="00BD6FF1"/>
    <w:rsid w:val="00BD7C92"/>
    <w:rsid w:val="00BE2BC4"/>
    <w:rsid w:val="00C043E9"/>
    <w:rsid w:val="00C52C44"/>
    <w:rsid w:val="00C72B5A"/>
    <w:rsid w:val="00D51A31"/>
    <w:rsid w:val="00D8266E"/>
    <w:rsid w:val="00D83F68"/>
    <w:rsid w:val="00DD545D"/>
    <w:rsid w:val="00DF5436"/>
    <w:rsid w:val="00E27C6B"/>
    <w:rsid w:val="00E370A4"/>
    <w:rsid w:val="00E6680D"/>
    <w:rsid w:val="00EA62BE"/>
    <w:rsid w:val="00F40E81"/>
    <w:rsid w:val="00FC225B"/>
    <w:rsid w:val="00FC3BA6"/>
    <w:rsid w:val="00FE5E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F2C4"/>
  <w15:chartTrackingRefBased/>
  <w15:docId w15:val="{A420B892-1EE4-425B-AAA1-61AC2CAA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4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5E04"/>
    <w:pPr>
      <w:ind w:left="720"/>
      <w:contextualSpacing/>
    </w:pPr>
  </w:style>
  <w:style w:type="character" w:styleId="Hipercze">
    <w:name w:val="Hyperlink"/>
    <w:basedOn w:val="Domylnaczcionkaakapitu"/>
    <w:uiPriority w:val="99"/>
    <w:unhideWhenUsed/>
    <w:rsid w:val="00347879"/>
    <w:rPr>
      <w:color w:val="0563C1" w:themeColor="hyperlink"/>
      <w:u w:val="single"/>
    </w:rPr>
  </w:style>
  <w:style w:type="character" w:customStyle="1" w:styleId="UnresolvedMention">
    <w:name w:val="Unresolved Mention"/>
    <w:basedOn w:val="Domylnaczcionkaakapitu"/>
    <w:uiPriority w:val="99"/>
    <w:semiHidden/>
    <w:unhideWhenUsed/>
    <w:rsid w:val="00347879"/>
    <w:rPr>
      <w:color w:val="605E5C"/>
      <w:shd w:val="clear" w:color="auto" w:fill="E1DFDD"/>
    </w:rPr>
  </w:style>
  <w:style w:type="paragraph" w:styleId="Bezodstpw">
    <w:name w:val="No Spacing"/>
    <w:uiPriority w:val="1"/>
    <w:qFormat/>
    <w:rsid w:val="00184A53"/>
    <w:pPr>
      <w:spacing w:after="0" w:line="240" w:lineRule="auto"/>
    </w:pPr>
    <w:rPr>
      <w:rFonts w:ascii="Calibri" w:eastAsia="Calibri" w:hAnsi="Calibri" w:cs="Times New Roman"/>
    </w:rPr>
  </w:style>
  <w:style w:type="paragraph" w:customStyle="1" w:styleId="Default">
    <w:name w:val="Default"/>
    <w:rsid w:val="00D8266E"/>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601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947C68"/>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47C68"/>
    <w:rPr>
      <w:rFonts w:ascii="Times New Roman" w:eastAsia="Times New Roman" w:hAnsi="Times New Roman" w:cs="Times New Roman"/>
      <w:sz w:val="24"/>
      <w:szCs w:val="20"/>
      <w:lang w:eastAsia="pl-PL"/>
    </w:rPr>
  </w:style>
  <w:style w:type="paragraph" w:customStyle="1" w:styleId="Standard">
    <w:name w:val="Standard"/>
    <w:rsid w:val="00947C68"/>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character" w:customStyle="1" w:styleId="apple-converted-space">
    <w:name w:val="apple-converted-space"/>
    <w:basedOn w:val="Domylnaczcionkaakapitu"/>
    <w:rsid w:val="00947C68"/>
  </w:style>
  <w:style w:type="paragraph" w:styleId="Tekstdymka">
    <w:name w:val="Balloon Text"/>
    <w:basedOn w:val="Normalny"/>
    <w:link w:val="TekstdymkaZnak"/>
    <w:uiPriority w:val="99"/>
    <w:semiHidden/>
    <w:unhideWhenUsed/>
    <w:rsid w:val="005411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11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6087">
      <w:bodyDiv w:val="1"/>
      <w:marLeft w:val="0"/>
      <w:marRight w:val="0"/>
      <w:marTop w:val="0"/>
      <w:marBottom w:val="0"/>
      <w:divBdr>
        <w:top w:val="none" w:sz="0" w:space="0" w:color="auto"/>
        <w:left w:val="none" w:sz="0" w:space="0" w:color="auto"/>
        <w:bottom w:val="none" w:sz="0" w:space="0" w:color="auto"/>
        <w:right w:val="none" w:sz="0" w:space="0" w:color="auto"/>
      </w:divBdr>
    </w:div>
    <w:div w:id="429356747">
      <w:bodyDiv w:val="1"/>
      <w:marLeft w:val="0"/>
      <w:marRight w:val="0"/>
      <w:marTop w:val="0"/>
      <w:marBottom w:val="0"/>
      <w:divBdr>
        <w:top w:val="none" w:sz="0" w:space="0" w:color="auto"/>
        <w:left w:val="none" w:sz="0" w:space="0" w:color="auto"/>
        <w:bottom w:val="none" w:sz="0" w:space="0" w:color="auto"/>
        <w:right w:val="none" w:sz="0" w:space="0" w:color="auto"/>
      </w:divBdr>
    </w:div>
    <w:div w:id="132535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si.wielkopolskie.pl/" TargetMode="External"/><Relationship Id="rId13" Type="http://schemas.openxmlformats.org/officeDocument/2006/relationships/hyperlink" Target="mailto:kontakt@smart-standards.com" TargetMode="External"/><Relationship Id="rId3" Type="http://schemas.openxmlformats.org/officeDocument/2006/relationships/styles" Target="styles.xml"/><Relationship Id="rId7" Type="http://schemas.openxmlformats.org/officeDocument/2006/relationships/hyperlink" Target="mailto:wg@projecthub.pl" TargetMode="External"/><Relationship Id="rId12" Type="http://schemas.openxmlformats.org/officeDocument/2006/relationships/hyperlink" Target="http://www.epuap.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czarnkowgmina.pl" TargetMode="External"/><Relationship Id="rId11" Type="http://schemas.openxmlformats.org/officeDocument/2006/relationships/hyperlink" Target="mailto:urzad@czarnkowgmin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wikipedia.org/wiki/Projekt_(zarz%C4%85dzanie)" TargetMode="External"/><Relationship Id="rId4" Type="http://schemas.openxmlformats.org/officeDocument/2006/relationships/settings" Target="settings.xml"/><Relationship Id="rId9" Type="http://schemas.openxmlformats.org/officeDocument/2006/relationships/hyperlink" Target="https://pl.wikipedia.org/wiki/Harmonogra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4A5F0-06DE-46FC-9449-0B0ED1C6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19</Pages>
  <Words>5709</Words>
  <Characters>34256</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Krystek</dc:creator>
  <cp:keywords/>
  <dc:description/>
  <cp:lastModifiedBy>JSKR</cp:lastModifiedBy>
  <cp:revision>15</cp:revision>
  <cp:lastPrinted>2021-09-23T10:17:00Z</cp:lastPrinted>
  <dcterms:created xsi:type="dcterms:W3CDTF">2021-09-09T12:46:00Z</dcterms:created>
  <dcterms:modified xsi:type="dcterms:W3CDTF">2021-09-23T12:32:00Z</dcterms:modified>
</cp:coreProperties>
</file>